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48" w:rsidRPr="00B703EC" w:rsidRDefault="00D14248" w:rsidP="00D14248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Toc460529811"/>
      <w:r w:rsidRPr="00B703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Oświadczenie z art. 24 ust 11 ustawy </w:t>
      </w:r>
      <w:proofErr w:type="spellStart"/>
      <w:r w:rsidRPr="00B703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Pzp</w:t>
      </w:r>
      <w:proofErr w:type="spellEnd"/>
      <w:r w:rsidRPr="00B703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/  podstawy wykluczenia z art. 24 ust. 1 pkt 23</w:t>
      </w:r>
      <w:bookmarkEnd w:id="0"/>
    </w:p>
    <w:p w:rsidR="00D14248" w:rsidRPr="00D14248" w:rsidRDefault="00D14248" w:rsidP="00D1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4248" w:rsidRDefault="000172D8" w:rsidP="00B10E5C">
      <w:pPr>
        <w:spacing w:after="0" w:line="259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5</w:t>
      </w:r>
      <w:r w:rsidR="006220B2">
        <w:rPr>
          <w:rFonts w:ascii="Arial" w:eastAsia="Times New Roman" w:hAnsi="Arial" w:cs="Arial"/>
          <w:b/>
          <w:sz w:val="20"/>
          <w:szCs w:val="20"/>
        </w:rPr>
        <w:t xml:space="preserve"> do SIWZ</w:t>
      </w:r>
    </w:p>
    <w:p w:rsidR="006220B2" w:rsidRDefault="006220B2" w:rsidP="00B10E5C">
      <w:pPr>
        <w:spacing w:after="0" w:line="259" w:lineRule="auto"/>
        <w:ind w:left="5246" w:firstLine="708"/>
        <w:jc w:val="right"/>
        <w:rPr>
          <w:rFonts w:ascii="Garamond" w:eastAsia="Times New Roman" w:hAnsi="Garamond" w:cs="Arial"/>
          <w:b/>
          <w:sz w:val="24"/>
          <w:szCs w:val="24"/>
        </w:rPr>
      </w:pPr>
    </w:p>
    <w:p w:rsidR="006220B2" w:rsidRDefault="006220B2" w:rsidP="00B10E5C">
      <w:pPr>
        <w:spacing w:after="0" w:line="259" w:lineRule="auto"/>
        <w:ind w:left="5246" w:firstLine="708"/>
        <w:jc w:val="right"/>
        <w:rPr>
          <w:rFonts w:ascii="Garamond" w:eastAsia="Times New Roman" w:hAnsi="Garamond" w:cs="Arial"/>
          <w:b/>
          <w:sz w:val="24"/>
          <w:szCs w:val="24"/>
        </w:rPr>
      </w:pPr>
      <w:bookmarkStart w:id="1" w:name="_GoBack"/>
      <w:bookmarkEnd w:id="1"/>
    </w:p>
    <w:p w:rsidR="00D14248" w:rsidRPr="00311C48" w:rsidRDefault="00D14248" w:rsidP="00D14248">
      <w:pPr>
        <w:spacing w:after="0" w:line="259" w:lineRule="auto"/>
        <w:ind w:left="5246" w:firstLine="708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>Zamawiający:</w:t>
      </w:r>
    </w:p>
    <w:p w:rsidR="00D14248" w:rsidRPr="00311C48" w:rsidRDefault="00D14248" w:rsidP="00D14248">
      <w:pPr>
        <w:spacing w:after="0" w:line="259" w:lineRule="auto"/>
        <w:ind w:left="5246" w:firstLine="708"/>
        <w:rPr>
          <w:rFonts w:ascii="Garamond" w:eastAsia="Times New Roman" w:hAnsi="Garamond" w:cs="Arial"/>
          <w:b/>
          <w:sz w:val="20"/>
          <w:szCs w:val="20"/>
        </w:rPr>
      </w:pPr>
    </w:p>
    <w:p w:rsidR="00D14248" w:rsidRPr="00311C48" w:rsidRDefault="00D14248" w:rsidP="00D14248">
      <w:pPr>
        <w:spacing w:after="0" w:line="259" w:lineRule="auto"/>
        <w:ind w:left="5246" w:hanging="1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 xml:space="preserve">Zakład Unieszkodliwiania Odpadów </w:t>
      </w:r>
      <w:r w:rsidRPr="00311C48">
        <w:rPr>
          <w:rFonts w:ascii="Garamond" w:eastAsia="Times New Roman" w:hAnsi="Garamond" w:cs="Arial"/>
          <w:b/>
          <w:sz w:val="24"/>
          <w:szCs w:val="24"/>
        </w:rPr>
        <w:tab/>
      </w:r>
      <w:r w:rsidRPr="00311C48">
        <w:rPr>
          <w:rFonts w:ascii="Garamond" w:eastAsia="Times New Roman" w:hAnsi="Garamond" w:cs="Arial"/>
          <w:b/>
          <w:sz w:val="24"/>
          <w:szCs w:val="24"/>
        </w:rPr>
        <w:tab/>
        <w:t xml:space="preserve">     Komunalnych RUDNO Sp. z o.o. Rudno 17</w:t>
      </w:r>
    </w:p>
    <w:p w:rsidR="00D14248" w:rsidRPr="00311C48" w:rsidRDefault="00D14248" w:rsidP="00D14248">
      <w:pPr>
        <w:spacing w:after="0" w:line="259" w:lineRule="auto"/>
        <w:ind w:left="5246" w:hanging="1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>u</w:t>
      </w:r>
      <w:r w:rsidR="00F52BAF" w:rsidRPr="00311C48">
        <w:rPr>
          <w:rFonts w:ascii="Garamond" w:eastAsia="Times New Roman" w:hAnsi="Garamond" w:cs="Arial"/>
          <w:b/>
          <w:sz w:val="24"/>
          <w:szCs w:val="24"/>
        </w:rPr>
        <w:t>l. Czarnieckiego 28</w:t>
      </w:r>
      <w:r w:rsidRPr="00311C48">
        <w:rPr>
          <w:rFonts w:ascii="Garamond" w:eastAsia="Times New Roman" w:hAnsi="Garamond" w:cs="Arial"/>
          <w:b/>
          <w:sz w:val="24"/>
          <w:szCs w:val="24"/>
        </w:rPr>
        <w:t>, 14-100 Ostróda</w:t>
      </w:r>
    </w:p>
    <w:p w:rsidR="00D14248" w:rsidRPr="00311C48" w:rsidRDefault="00D14248" w:rsidP="00A8233D">
      <w:pPr>
        <w:spacing w:after="0" w:line="259" w:lineRule="auto"/>
        <w:rPr>
          <w:rFonts w:ascii="Garamond" w:eastAsia="Times New Roman" w:hAnsi="Garamond" w:cs="Arial"/>
          <w:i/>
          <w:sz w:val="24"/>
          <w:szCs w:val="24"/>
        </w:rPr>
      </w:pPr>
    </w:p>
    <w:p w:rsidR="00D14248" w:rsidRPr="00D14248" w:rsidRDefault="00D14248" w:rsidP="00D142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14248" w:rsidRPr="00311C48" w:rsidRDefault="00D14248" w:rsidP="00D14248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>Wykonawca:</w:t>
      </w:r>
    </w:p>
    <w:p w:rsidR="00D14248" w:rsidRPr="00311C48" w:rsidRDefault="00D14248" w:rsidP="00D14248">
      <w:pPr>
        <w:spacing w:after="0" w:line="240" w:lineRule="auto"/>
        <w:ind w:right="5954"/>
        <w:rPr>
          <w:rFonts w:ascii="Garamond" w:eastAsia="Times New Roman" w:hAnsi="Garamond" w:cs="Arial"/>
          <w:sz w:val="24"/>
          <w:szCs w:val="24"/>
        </w:rPr>
      </w:pPr>
      <w:r w:rsidRPr="00311C48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………………………………………………………………………………</w:t>
      </w:r>
    </w:p>
    <w:p w:rsidR="00D14248" w:rsidRPr="00311C48" w:rsidRDefault="00D14248" w:rsidP="00D14248">
      <w:pPr>
        <w:spacing w:after="0" w:line="240" w:lineRule="auto"/>
        <w:ind w:right="5953"/>
        <w:rPr>
          <w:rFonts w:ascii="Garamond" w:eastAsia="Times New Roman" w:hAnsi="Garamond" w:cs="Arial"/>
          <w:i/>
          <w:sz w:val="24"/>
          <w:szCs w:val="24"/>
        </w:rPr>
      </w:pPr>
      <w:r w:rsidRPr="00311C48">
        <w:rPr>
          <w:rFonts w:ascii="Garamond" w:eastAsia="Times New Roman" w:hAnsi="Garamond" w:cs="Arial"/>
          <w:i/>
          <w:sz w:val="24"/>
          <w:szCs w:val="24"/>
        </w:rPr>
        <w:t>(pełna nazwa/firma, adres, w zależności od podmiotu: NIP/PESEL, KRS/</w:t>
      </w:r>
      <w:proofErr w:type="spellStart"/>
      <w:r w:rsidRPr="00311C48">
        <w:rPr>
          <w:rFonts w:ascii="Garamond" w:eastAsia="Times New Roman" w:hAnsi="Garamond" w:cs="Arial"/>
          <w:i/>
          <w:sz w:val="24"/>
          <w:szCs w:val="24"/>
        </w:rPr>
        <w:t>CEiDG</w:t>
      </w:r>
      <w:proofErr w:type="spellEnd"/>
      <w:r w:rsidRPr="00311C48">
        <w:rPr>
          <w:rFonts w:ascii="Garamond" w:eastAsia="Times New Roman" w:hAnsi="Garamond" w:cs="Arial"/>
          <w:i/>
          <w:sz w:val="24"/>
          <w:szCs w:val="24"/>
        </w:rPr>
        <w:t>)</w:t>
      </w:r>
    </w:p>
    <w:p w:rsidR="00D14248" w:rsidRPr="00311C48" w:rsidRDefault="00D14248" w:rsidP="00D14248">
      <w:pPr>
        <w:spacing w:after="0" w:line="240" w:lineRule="auto"/>
        <w:rPr>
          <w:rFonts w:ascii="Garamond" w:eastAsia="Times New Roman" w:hAnsi="Garamond" w:cs="Arial"/>
          <w:sz w:val="24"/>
          <w:szCs w:val="24"/>
          <w:u w:val="single"/>
        </w:rPr>
      </w:pPr>
      <w:r w:rsidRPr="00311C48">
        <w:rPr>
          <w:rFonts w:ascii="Garamond" w:eastAsia="Times New Roman" w:hAnsi="Garamond" w:cs="Arial"/>
          <w:sz w:val="24"/>
          <w:szCs w:val="24"/>
          <w:u w:val="single"/>
        </w:rPr>
        <w:t>reprezentowany przez:</w:t>
      </w:r>
    </w:p>
    <w:p w:rsidR="00D14248" w:rsidRPr="00311C48" w:rsidRDefault="00D14248" w:rsidP="00D14248">
      <w:pPr>
        <w:spacing w:after="0" w:line="240" w:lineRule="auto"/>
        <w:ind w:right="5954"/>
        <w:rPr>
          <w:rFonts w:ascii="Garamond" w:eastAsia="Times New Roman" w:hAnsi="Garamond" w:cs="Arial"/>
          <w:sz w:val="24"/>
          <w:szCs w:val="24"/>
        </w:rPr>
      </w:pPr>
      <w:r w:rsidRPr="00311C48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………………………………………………………………………………</w:t>
      </w:r>
    </w:p>
    <w:p w:rsidR="00D14248" w:rsidRPr="00311C48" w:rsidRDefault="00D14248" w:rsidP="00D14248">
      <w:pPr>
        <w:spacing w:after="0" w:line="259" w:lineRule="auto"/>
        <w:ind w:right="5953"/>
        <w:rPr>
          <w:rFonts w:ascii="Garamond" w:eastAsia="Times New Roman" w:hAnsi="Garamond" w:cs="Arial"/>
          <w:i/>
          <w:sz w:val="24"/>
          <w:szCs w:val="24"/>
        </w:rPr>
      </w:pPr>
      <w:r w:rsidRPr="00311C48">
        <w:rPr>
          <w:rFonts w:ascii="Garamond" w:eastAsia="Times New Roman" w:hAnsi="Garamond" w:cs="Arial"/>
          <w:i/>
          <w:sz w:val="24"/>
          <w:szCs w:val="24"/>
        </w:rPr>
        <w:t>(imię, nazwisko, stanowisko/podstawa do reprezentacji)</w:t>
      </w:r>
    </w:p>
    <w:p w:rsidR="00D14248" w:rsidRPr="00311C48" w:rsidRDefault="00D14248" w:rsidP="00D14248">
      <w:pPr>
        <w:spacing w:after="0" w:line="259" w:lineRule="auto"/>
        <w:rPr>
          <w:rFonts w:ascii="Garamond" w:eastAsia="Times New Roman" w:hAnsi="Garamond" w:cs="Arial"/>
          <w:sz w:val="24"/>
          <w:szCs w:val="24"/>
        </w:rPr>
      </w:pPr>
    </w:p>
    <w:p w:rsidR="00D14248" w:rsidRPr="00311C48" w:rsidRDefault="00D14248" w:rsidP="00D14248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311C48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Oświadczenie wykonawcy </w:t>
      </w:r>
    </w:p>
    <w:p w:rsidR="00D14248" w:rsidRPr="00311C48" w:rsidRDefault="00D14248" w:rsidP="00D14248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 xml:space="preserve">składane na podstawie art. 24 ust. 11 ustawy z dnia 29 stycznia 2004 r. </w:t>
      </w:r>
    </w:p>
    <w:p w:rsidR="00D14248" w:rsidRPr="00311C48" w:rsidRDefault="00D14248" w:rsidP="00D14248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11C48">
        <w:rPr>
          <w:rFonts w:ascii="Garamond" w:eastAsia="Times New Roman" w:hAnsi="Garamond" w:cs="Arial"/>
          <w:b/>
          <w:sz w:val="24"/>
          <w:szCs w:val="24"/>
        </w:rPr>
        <w:t>Pzp</w:t>
      </w:r>
      <w:proofErr w:type="spellEnd"/>
      <w:r w:rsidRPr="00311C48">
        <w:rPr>
          <w:rFonts w:ascii="Garamond" w:eastAsia="Times New Roman" w:hAnsi="Garamond" w:cs="Arial"/>
          <w:b/>
          <w:sz w:val="24"/>
          <w:szCs w:val="24"/>
        </w:rPr>
        <w:t xml:space="preserve">), </w:t>
      </w:r>
    </w:p>
    <w:p w:rsidR="00D14248" w:rsidRPr="00311C48" w:rsidRDefault="00D14248" w:rsidP="00D14248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311C48">
        <w:rPr>
          <w:rFonts w:ascii="Garamond" w:eastAsia="Times New Roman" w:hAnsi="Garamond" w:cs="Arial"/>
          <w:b/>
          <w:sz w:val="24"/>
          <w:szCs w:val="24"/>
          <w:u w:val="single"/>
        </w:rPr>
        <w:t>DOTYCZĄCE PRZESŁANEK WYKLUCZENIA Z POSTĘPOWANIA / GRUPA KAPITAŁOWA</w:t>
      </w:r>
    </w:p>
    <w:p w:rsidR="00D14248" w:rsidRPr="00311C48" w:rsidRDefault="00D14248" w:rsidP="00D1424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D14248" w:rsidRPr="00311C48" w:rsidRDefault="00D14248" w:rsidP="000172D8">
      <w:pPr>
        <w:spacing w:after="0" w:line="360" w:lineRule="auto"/>
        <w:ind w:firstLine="708"/>
        <w:jc w:val="both"/>
        <w:rPr>
          <w:rFonts w:ascii="Garamond" w:eastAsia="Times New Roman" w:hAnsi="Garamond" w:cs="Arial"/>
          <w:b/>
          <w:bCs/>
          <w:sz w:val="24"/>
          <w:szCs w:val="24"/>
        </w:rPr>
      </w:pPr>
      <w:r w:rsidRPr="00311C48">
        <w:rPr>
          <w:rFonts w:ascii="Garamond" w:eastAsia="Times New Roman" w:hAnsi="Garamond" w:cs="Arial"/>
          <w:sz w:val="24"/>
          <w:szCs w:val="24"/>
        </w:rPr>
        <w:t xml:space="preserve">Na potrzeby postępowania o udzielenie zamówienia publicznego </w:t>
      </w:r>
      <w:r w:rsidRPr="00311C48">
        <w:rPr>
          <w:rFonts w:ascii="Garamond" w:eastAsia="Times New Roman" w:hAnsi="Garamond" w:cs="Arial"/>
          <w:sz w:val="24"/>
          <w:szCs w:val="24"/>
        </w:rPr>
        <w:br/>
        <w:t>pn.</w:t>
      </w:r>
      <w:r w:rsidR="00BA2075" w:rsidRPr="00311C48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="000172D8" w:rsidRPr="000172D8">
        <w:rPr>
          <w:rFonts w:ascii="Garamond" w:eastAsia="Times New Roman" w:hAnsi="Garamond" w:cs="Arial"/>
          <w:b/>
          <w:bCs/>
          <w:sz w:val="24"/>
          <w:szCs w:val="24"/>
        </w:rPr>
        <w:t>„Sukcesywna dostawa nowych opon do pojazdów znajdujących się w dyspozycji Zakładu Unieszkodliwiania Odpadów Komunalnych RUDNO Sp. z o.o.”</w:t>
      </w:r>
      <w:r w:rsidR="000172D8"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="000172D8">
        <w:rPr>
          <w:rFonts w:ascii="Garamond" w:eastAsia="Times New Roman" w:hAnsi="Garamond" w:cs="Arial"/>
          <w:bCs/>
          <w:i/>
          <w:sz w:val="24"/>
          <w:szCs w:val="24"/>
        </w:rPr>
        <w:t>DZP1/</w:t>
      </w:r>
      <w:proofErr w:type="spellStart"/>
      <w:r w:rsidR="000172D8">
        <w:rPr>
          <w:rFonts w:ascii="Garamond" w:eastAsia="Times New Roman" w:hAnsi="Garamond" w:cs="Arial"/>
          <w:bCs/>
          <w:i/>
          <w:sz w:val="24"/>
          <w:szCs w:val="24"/>
        </w:rPr>
        <w:t>zp</w:t>
      </w:r>
      <w:proofErr w:type="spellEnd"/>
      <w:r w:rsidR="000172D8">
        <w:rPr>
          <w:rFonts w:ascii="Garamond" w:eastAsia="Times New Roman" w:hAnsi="Garamond" w:cs="Arial"/>
          <w:bCs/>
          <w:i/>
          <w:sz w:val="24"/>
          <w:szCs w:val="24"/>
        </w:rPr>
        <w:t>/5</w:t>
      </w:r>
      <w:r w:rsidR="00F52BAF" w:rsidRPr="00311C48">
        <w:rPr>
          <w:rFonts w:ascii="Garamond" w:eastAsia="Times New Roman" w:hAnsi="Garamond" w:cs="Arial"/>
          <w:bCs/>
          <w:i/>
          <w:sz w:val="24"/>
          <w:szCs w:val="24"/>
        </w:rPr>
        <w:t>/2018</w:t>
      </w:r>
      <w:r w:rsidR="00A8233D" w:rsidRPr="00311C48"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="00A8233D" w:rsidRPr="00311C48">
        <w:rPr>
          <w:rFonts w:ascii="Garamond" w:eastAsia="Times New Roman" w:hAnsi="Garamond" w:cs="Arial"/>
          <w:sz w:val="24"/>
          <w:szCs w:val="24"/>
        </w:rPr>
        <w:t>prowadzonego przez Zakład Unieszkodliwiania Odpadów Komunalnych RUDNO Sp. z o.o</w:t>
      </w:r>
      <w:r w:rsidR="00A8233D" w:rsidRPr="00311C48">
        <w:rPr>
          <w:rFonts w:ascii="Garamond" w:eastAsia="Times New Roman" w:hAnsi="Garamond" w:cs="Arial"/>
          <w:i/>
          <w:sz w:val="24"/>
          <w:szCs w:val="24"/>
        </w:rPr>
        <w:t xml:space="preserve"> </w:t>
      </w:r>
      <w:r w:rsidRPr="00311C48">
        <w:rPr>
          <w:rFonts w:ascii="Garamond" w:eastAsia="Times New Roman" w:hAnsi="Garamond" w:cs="Arial"/>
          <w:i/>
          <w:sz w:val="24"/>
          <w:szCs w:val="24"/>
        </w:rPr>
        <w:t xml:space="preserve">, </w:t>
      </w:r>
      <w:r w:rsidRPr="00311C48">
        <w:rPr>
          <w:rFonts w:ascii="Garamond" w:eastAsia="Times New Roman" w:hAnsi="Garamond" w:cs="Arial"/>
          <w:sz w:val="24"/>
          <w:szCs w:val="24"/>
        </w:rPr>
        <w:t>oświadczam, co następuje:</w:t>
      </w:r>
    </w:p>
    <w:p w:rsidR="00D14248" w:rsidRPr="00311C48" w:rsidRDefault="00D14248" w:rsidP="00D1424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D14248" w:rsidRPr="00311C48" w:rsidRDefault="00D14248" w:rsidP="00D14248">
      <w:pPr>
        <w:shd w:val="clear" w:color="auto" w:fill="BFBFBF"/>
        <w:spacing w:after="0" w:line="360" w:lineRule="auto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>OŚWIADCZENIA DOTYCZĄCE WYKONAWCY:</w:t>
      </w:r>
    </w:p>
    <w:p w:rsidR="00D14248" w:rsidRPr="00311C48" w:rsidRDefault="00D14248" w:rsidP="00D14248">
      <w:pPr>
        <w:spacing w:after="0" w:line="360" w:lineRule="auto"/>
        <w:ind w:left="720"/>
        <w:contextualSpacing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D14248" w:rsidRPr="00311C48" w:rsidRDefault="00D14248" w:rsidP="00D142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426"/>
        <w:contextualSpacing/>
        <w:jc w:val="both"/>
        <w:rPr>
          <w:rFonts w:ascii="Garamond" w:eastAsia="Times New Roman" w:hAnsi="Garamond" w:cs="Arial"/>
          <w:b/>
          <w:i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 xml:space="preserve">Oświadczam, że nie podlegam wykluczeniu z postępowania na podstawie art. 24 ust 1 pkt 23 ustawy </w:t>
      </w:r>
      <w:proofErr w:type="spellStart"/>
      <w:r w:rsidRPr="00311C48">
        <w:rPr>
          <w:rFonts w:ascii="Garamond" w:eastAsia="Times New Roman" w:hAnsi="Garamond" w:cs="Arial"/>
          <w:b/>
          <w:sz w:val="24"/>
          <w:szCs w:val="24"/>
        </w:rPr>
        <w:t>Pzp</w:t>
      </w:r>
      <w:proofErr w:type="spellEnd"/>
      <w:r w:rsidRPr="00311C48">
        <w:rPr>
          <w:rFonts w:ascii="Garamond" w:eastAsia="Times New Roman" w:hAnsi="Garamond" w:cs="Arial"/>
          <w:b/>
          <w:sz w:val="24"/>
          <w:szCs w:val="24"/>
        </w:rPr>
        <w:t>.</w:t>
      </w:r>
    </w:p>
    <w:p w:rsidR="00D14248" w:rsidRPr="00D14248" w:rsidRDefault="00D14248" w:rsidP="00D14248">
      <w:pPr>
        <w:spacing w:after="16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:rsidR="00D14248" w:rsidRPr="00D14248" w:rsidRDefault="00D14248" w:rsidP="00761EF9">
      <w:pPr>
        <w:spacing w:after="160" w:line="360" w:lineRule="auto"/>
        <w:contextualSpacing/>
        <w:jc w:val="both"/>
        <w:rPr>
          <w:rFonts w:ascii="Arial" w:eastAsia="Times New Roman" w:hAnsi="Arial" w:cs="Arial"/>
          <w:i/>
          <w:sz w:val="21"/>
          <w:szCs w:val="21"/>
        </w:rPr>
      </w:pPr>
      <w:r w:rsidRPr="00D14248">
        <w:rPr>
          <w:rFonts w:ascii="Arial" w:eastAsia="Times New Roman" w:hAnsi="Arial" w:cs="Arial"/>
          <w:i/>
          <w:sz w:val="21"/>
          <w:szCs w:val="21"/>
        </w:rPr>
        <w:t>Art.  24. 1. Z postępowania o udzielenie zamówienia wyklucza się:</w:t>
      </w:r>
    </w:p>
    <w:p w:rsidR="00D14248" w:rsidRPr="00D14248" w:rsidRDefault="00D14248" w:rsidP="00D14248">
      <w:pPr>
        <w:spacing w:after="16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1"/>
          <w:szCs w:val="21"/>
        </w:rPr>
      </w:pPr>
      <w:r w:rsidRPr="00D14248">
        <w:rPr>
          <w:rFonts w:ascii="Arial" w:eastAsia="Times New Roman" w:hAnsi="Arial" w:cs="Arial"/>
          <w:i/>
          <w:sz w:val="21"/>
          <w:szCs w:val="21"/>
        </w:rPr>
        <w:t xml:space="preserve"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</w:t>
      </w:r>
      <w:r w:rsidRPr="00D14248">
        <w:rPr>
          <w:rFonts w:ascii="Arial" w:eastAsia="Times New Roman" w:hAnsi="Arial" w:cs="Arial"/>
          <w:i/>
          <w:sz w:val="21"/>
          <w:szCs w:val="21"/>
        </w:rPr>
        <w:lastRenderedPageBreak/>
        <w:t>między nimi powiązania nie prowadzą do zakłócenia konkurencji w postępowaniu o udzielenie zamówienia.</w:t>
      </w:r>
    </w:p>
    <w:p w:rsidR="00D14248" w:rsidRPr="00D14248" w:rsidRDefault="00D14248" w:rsidP="00D14248">
      <w:pPr>
        <w:spacing w:after="16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D14248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14248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1424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14248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14248" w:rsidRPr="00A8233D" w:rsidRDefault="00D14248" w:rsidP="00A8233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 w:rsidRPr="00D14248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14248" w:rsidRPr="00D14248" w:rsidRDefault="00D14248" w:rsidP="00D1424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na podstawie art. 24 ust. 1 pkt 23 ustawy </w:t>
      </w:r>
      <w:proofErr w:type="spellStart"/>
      <w:r w:rsidRPr="00D1424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4248">
        <w:rPr>
          <w:rFonts w:ascii="Arial" w:eastAsia="Times New Roman" w:hAnsi="Arial" w:cs="Arial"/>
          <w:sz w:val="20"/>
          <w:szCs w:val="20"/>
        </w:rPr>
        <w:t xml:space="preserve">. </w:t>
      </w:r>
      <w:r w:rsidRPr="00D14248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11 ustawy </w:t>
      </w:r>
      <w:proofErr w:type="spellStart"/>
      <w:r w:rsidRPr="00D1424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4248">
        <w:rPr>
          <w:rFonts w:ascii="Arial" w:eastAsia="Times New Roman" w:hAnsi="Arial" w:cs="Arial"/>
          <w:sz w:val="21"/>
          <w:szCs w:val="21"/>
        </w:rPr>
        <w:t xml:space="preserve"> przedkładam następujące środki dowodowe wskazujące na brak podstaw do wykluczenia z niniejszego postępowania : ……… ……… ………… ………… …………………………..……… …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14248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14248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D14248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14248" w:rsidRPr="00D14248" w:rsidRDefault="00D14248" w:rsidP="00D1424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 w:rsidRPr="00D14248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14248" w:rsidRPr="00D14248" w:rsidRDefault="00D14248" w:rsidP="00D14248">
      <w:pPr>
        <w:spacing w:after="0" w:line="240" w:lineRule="auto"/>
        <w:ind w:left="1701" w:hanging="1701"/>
        <w:jc w:val="both"/>
        <w:rPr>
          <w:rFonts w:ascii="Arial" w:eastAsia="Times New Roman" w:hAnsi="Arial" w:cs="Arial"/>
          <w:i/>
          <w:sz w:val="18"/>
          <w:szCs w:val="18"/>
        </w:rPr>
      </w:pPr>
      <w:r w:rsidRPr="00D14248">
        <w:rPr>
          <w:rFonts w:ascii="Arial" w:eastAsia="Times New Roman" w:hAnsi="Arial" w:cs="Arial"/>
          <w:b/>
          <w:i/>
          <w:sz w:val="18"/>
          <w:szCs w:val="18"/>
        </w:rPr>
        <w:t xml:space="preserve">Art. 24 ust. 11. </w:t>
      </w:r>
      <w:r w:rsidRPr="00D14248">
        <w:rPr>
          <w:rFonts w:ascii="Arial" w:eastAsia="Times New Roman" w:hAnsi="Arial" w:cs="Arial"/>
          <w:i/>
          <w:sz w:val="18"/>
          <w:szCs w:val="18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D14248" w:rsidRPr="00D14248" w:rsidRDefault="00D14248" w:rsidP="00D14248">
      <w:pPr>
        <w:spacing w:after="0" w:line="240" w:lineRule="auto"/>
        <w:ind w:left="1701" w:hanging="1701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14248" w:rsidRPr="00D14248" w:rsidRDefault="00D14248" w:rsidP="00D1424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1424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14248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1424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14248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1424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600363" w:rsidRPr="00D14248" w:rsidRDefault="00D14248" w:rsidP="00D1424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  <w:t>(podpis)</w:t>
      </w:r>
    </w:p>
    <w:sectPr w:rsidR="00600363" w:rsidRPr="00D14248" w:rsidSect="00EE1614">
      <w:pgSz w:w="12240" w:h="15840" w:code="1"/>
      <w:pgMar w:top="816" w:right="902" w:bottom="851" w:left="992" w:header="425" w:footer="442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8"/>
    <w:rsid w:val="000172D8"/>
    <w:rsid w:val="00084B3F"/>
    <w:rsid w:val="00311C48"/>
    <w:rsid w:val="00410C35"/>
    <w:rsid w:val="00600363"/>
    <w:rsid w:val="006220B2"/>
    <w:rsid w:val="00761EF9"/>
    <w:rsid w:val="007E4F50"/>
    <w:rsid w:val="00A8233D"/>
    <w:rsid w:val="00B10E5C"/>
    <w:rsid w:val="00B703EC"/>
    <w:rsid w:val="00BA2075"/>
    <w:rsid w:val="00CF6F1D"/>
    <w:rsid w:val="00D14248"/>
    <w:rsid w:val="00F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4</cp:revision>
  <cp:lastPrinted>2018-03-09T09:56:00Z</cp:lastPrinted>
  <dcterms:created xsi:type="dcterms:W3CDTF">2018-02-22T09:31:00Z</dcterms:created>
  <dcterms:modified xsi:type="dcterms:W3CDTF">2018-03-09T10:10:00Z</dcterms:modified>
</cp:coreProperties>
</file>