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C8" w:rsidRDefault="00AB00C8"/>
    <w:p w:rsidR="00486FAF" w:rsidRDefault="00486FAF"/>
    <w:p w:rsidR="00486FAF" w:rsidRPr="00486FAF" w:rsidRDefault="00486FAF" w:rsidP="00486FAF">
      <w:pPr>
        <w:suppressAutoHyphens/>
        <w:autoSpaceDN w:val="0"/>
        <w:spacing w:before="60" w:after="60"/>
        <w:ind w:left="340" w:hanging="340"/>
        <w:jc w:val="right"/>
        <w:textAlignment w:val="baseline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Załącznik nr 1</w:t>
      </w: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Formularz ofertowy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before="240" w:after="0" w:line="312" w:lineRule="auto"/>
        <w:jc w:val="center"/>
        <w:outlineLvl w:val="4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sz w:val="24"/>
          <w:szCs w:val="24"/>
          <w:lang w:eastAsia="ar-SA"/>
        </w:rPr>
        <w:t>Formularz ofertowy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Ja/my* niżej podpisani: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i/>
          <w:sz w:val="24"/>
          <w:szCs w:val="24"/>
          <w:lang w:eastAsia="ar-SA"/>
        </w:rPr>
        <w:t>(imię, nazwisko, stanowisko/podstawa do reprezentacji)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działając w imieniu i na rzecz: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..................................................................................................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..................................................................................................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i/>
          <w:sz w:val="24"/>
          <w:szCs w:val="24"/>
          <w:lang w:eastAsia="ar-SA"/>
        </w:rPr>
        <w:t>(pełna nazwa Wykonawcy/Wykonawców w przypadku wykonawców wspólnie ubiegających się o udzielenie zamówienia)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Adres: ………………………………………</w:t>
      </w: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br/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……………………………………………….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………………………………………………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Kraj ……………………………………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REGON …….………………………………..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NIP: ………………………………….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TEL. …………………….………………………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adres e-mail:……………………………………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(</w:t>
      </w:r>
      <w:r w:rsidRPr="00486FAF">
        <w:rPr>
          <w:rFonts w:ascii="Garamond" w:eastAsia="Times New Roman" w:hAnsi="Garamond" w:cs="Times New Roman"/>
          <w:i/>
          <w:sz w:val="24"/>
          <w:szCs w:val="24"/>
          <w:lang w:eastAsia="ar-SA"/>
        </w:rPr>
        <w:t>na które Zamawiający ma przesyłać</w:t>
      </w: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Pr="00486FAF">
        <w:rPr>
          <w:rFonts w:ascii="Garamond" w:eastAsia="Times New Roman" w:hAnsi="Garamond" w:cs="Times New Roman"/>
          <w:i/>
          <w:sz w:val="24"/>
          <w:szCs w:val="24"/>
          <w:lang w:eastAsia="ar-SA"/>
        </w:rPr>
        <w:t>korespondencję)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Wykonawca jest mikro, małym, średnim przedsiębiorcą  - </w:t>
      </w:r>
      <w:r w:rsidRPr="00486FAF">
        <w:rPr>
          <w:rFonts w:ascii="Garamond" w:eastAsia="Times New Roman" w:hAnsi="Garamond" w:cs="Times New Roman"/>
          <w:b/>
          <w:sz w:val="24"/>
          <w:szCs w:val="24"/>
          <w:lang w:eastAsia="ar-SA"/>
        </w:rPr>
        <w:t>TAK/NIE</w:t>
      </w: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*(podkreśl właściwe)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e-DE"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Ubiegając się o udzielenie zamówienia publicznego na  </w:t>
      </w:r>
      <w:r w:rsidRPr="00486FAF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"Dostawa fabrycznie nowej prasy hydraulicznej wraz z nową szafą sterowniczą i nowym perforatorem do Zakładu Unieszkodliwiania Odpadów Komunalnych RUDNO Sp. z o.o. Rudno 17, </w:t>
      </w:r>
      <w:r w:rsidRPr="00486FAF">
        <w:rPr>
          <w:rFonts w:ascii="Garamond" w:eastAsia="Times New Roman" w:hAnsi="Garamond" w:cs="Times New Roman"/>
          <w:b/>
          <w:sz w:val="24"/>
          <w:szCs w:val="24"/>
          <w:lang w:eastAsia="ar-SA"/>
        </w:rPr>
        <w:br/>
        <w:t xml:space="preserve">14-100 Ostróda." </w:t>
      </w:r>
      <w:r w:rsidRPr="00486FAF">
        <w:rPr>
          <w:rFonts w:ascii="Garamond" w:eastAsia="Calibri" w:hAnsi="Garamond" w:cs="Times New Roman"/>
          <w:b/>
          <w:sz w:val="24"/>
          <w:szCs w:val="24"/>
          <w:lang w:eastAsia="ar-SA"/>
        </w:rPr>
        <w:t>nr postępowania: DZP1/ZP/3/2021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Calibri" w:hAnsi="Garamond" w:cs="Times New Roman"/>
          <w:i/>
          <w:sz w:val="24"/>
          <w:szCs w:val="24"/>
        </w:rPr>
      </w:pPr>
      <w:r w:rsidRPr="00486FAF">
        <w:rPr>
          <w:rFonts w:ascii="Garamond" w:eastAsia="Times New Roman" w:hAnsi="Garamond" w:cs="Times New Roman"/>
          <w:i/>
          <w:iCs/>
          <w:sz w:val="24"/>
          <w:szCs w:val="24"/>
          <w:lang w:eastAsia="ar-SA"/>
        </w:rPr>
        <w:t xml:space="preserve">oferujemy wykonanie przedmiotu zamówienia w terminie, zakresie i na warunkach określonych w SWZ wraz </w:t>
      </w:r>
      <w:r w:rsidRPr="00486FAF">
        <w:rPr>
          <w:rFonts w:ascii="Garamond" w:eastAsia="Times New Roman" w:hAnsi="Garamond" w:cs="Times New Roman"/>
          <w:i/>
          <w:iCs/>
          <w:sz w:val="24"/>
          <w:szCs w:val="24"/>
          <w:lang w:eastAsia="ar-SA"/>
        </w:rPr>
        <w:br/>
        <w:t>z załącznikami, w tym umowy.</w:t>
      </w: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numPr>
          <w:ilvl w:val="2"/>
          <w:numId w:val="1"/>
        </w:numPr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 xml:space="preserve">Cena ryczałtowa mojej (naszej) oferty za realizację całości niniejszego zamówienia wynosi: </w:t>
      </w:r>
    </w:p>
    <w:p w:rsidR="00486FAF" w:rsidRPr="00486FAF" w:rsidRDefault="00486FAF" w:rsidP="00486FAF">
      <w:pPr>
        <w:suppressAutoHyphens/>
        <w:spacing w:after="0" w:line="360" w:lineRule="auto"/>
        <w:ind w:left="426" w:hanging="142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a) cena netto …………………..………. PLN</w:t>
      </w:r>
    </w:p>
    <w:p w:rsidR="00486FAF" w:rsidRPr="00486FAF" w:rsidRDefault="00486FAF" w:rsidP="00486FAF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  (słownie</w:t>
      </w: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:…………………..………………………………………………………….</w:t>
      </w: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>PLN)</w:t>
      </w:r>
    </w:p>
    <w:p w:rsidR="00486FAF" w:rsidRPr="00486FAF" w:rsidRDefault="00486FAF" w:rsidP="00486FAF">
      <w:pPr>
        <w:suppressAutoHyphens/>
        <w:spacing w:after="0" w:line="360" w:lineRule="auto"/>
        <w:ind w:left="426" w:hanging="142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b) podatek VAT w wysokości …………………..PLN</w:t>
      </w:r>
    </w:p>
    <w:p w:rsidR="00486FAF" w:rsidRPr="00486FAF" w:rsidRDefault="00486FAF" w:rsidP="00486FAF">
      <w:pPr>
        <w:suppressAutoHyphens/>
        <w:spacing w:after="0" w:line="360" w:lineRule="auto"/>
        <w:ind w:left="426" w:hanging="142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 xml:space="preserve">    stawka VAT 23 %</w:t>
      </w:r>
    </w:p>
    <w:p w:rsidR="00486FAF" w:rsidRPr="00486FAF" w:rsidRDefault="00486FAF" w:rsidP="00486FAF">
      <w:pPr>
        <w:suppressAutoHyphens/>
        <w:spacing w:after="0" w:line="360" w:lineRule="auto"/>
        <w:ind w:left="426" w:hanging="142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 xml:space="preserve">c) </w:t>
      </w:r>
      <w:r w:rsidRPr="00486FAF">
        <w:rPr>
          <w:rFonts w:ascii="Garamond" w:eastAsia="Times New Roman" w:hAnsi="Garamond" w:cs="Calibri"/>
          <w:b/>
          <w:sz w:val="24"/>
          <w:szCs w:val="24"/>
          <w:lang w:eastAsia="ar-SA"/>
        </w:rPr>
        <w:t>całkowita cena Oferty (cena brutto) ……………………………….… PLN</w:t>
      </w:r>
    </w:p>
    <w:p w:rsidR="00486FAF" w:rsidRPr="00486FAF" w:rsidRDefault="00486FAF" w:rsidP="00486FAF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</w:t>
      </w: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(słownie: </w:t>
      </w: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.............................................................................................</w:t>
      </w:r>
      <w:r w:rsidRPr="00486FAF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PLN)</w:t>
      </w:r>
    </w:p>
    <w:p w:rsidR="00486FAF" w:rsidRPr="00486FAF" w:rsidRDefault="00486FAF" w:rsidP="00486FAF">
      <w:p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Calibri"/>
          <w:color w:val="FF0000"/>
          <w:sz w:val="24"/>
          <w:szCs w:val="24"/>
          <w:lang w:eastAsia="ar-SA"/>
        </w:rPr>
      </w:pPr>
    </w:p>
    <w:p w:rsidR="00486FAF" w:rsidRPr="00486FAF" w:rsidRDefault="00486FAF" w:rsidP="00486FAF">
      <w:pPr>
        <w:numPr>
          <w:ilvl w:val="2"/>
          <w:numId w:val="1"/>
        </w:numPr>
        <w:tabs>
          <w:tab w:val="left" w:pos="360"/>
          <w:tab w:val="left" w:pos="706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Okres gwarancji jakości udzielonej na przedmiot zamówienia wynosi: …….… miesięcy od daty podpisania protokołu odbioru końcowego.(zgodnie z rozdziałem XVIII pkt.3 SWZ</w:t>
      </w: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br/>
        <w:t xml:space="preserve">Najkrótszy okres gwarancji jakości to 24 miesiące , zaś maksymalny 36 miesiące. </w:t>
      </w:r>
    </w:p>
    <w:p w:rsidR="00486FAF" w:rsidRPr="00486FAF" w:rsidRDefault="00486FAF" w:rsidP="00486FAF">
      <w:pPr>
        <w:suppressAutoHyphens/>
        <w:spacing w:after="0" w:line="240" w:lineRule="auto"/>
        <w:ind w:left="708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486FAF" w:rsidRPr="00486FAF" w:rsidRDefault="00486FAF" w:rsidP="00486F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86FAF">
        <w:rPr>
          <w:rFonts w:ascii="Garamond" w:eastAsia="Times New Roman" w:hAnsi="Garamond" w:cs="Times New Roman"/>
          <w:b/>
          <w:sz w:val="24"/>
          <w:szCs w:val="24"/>
          <w:lang w:eastAsia="pl-PL"/>
        </w:rPr>
        <w:t>Nadto:</w:t>
      </w:r>
    </w:p>
    <w:p w:rsidR="00486FAF" w:rsidRPr="00486FAF" w:rsidRDefault="00486FAF" w:rsidP="00486FA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pl-PL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:rsidR="00486FAF" w:rsidRPr="00486FAF" w:rsidRDefault="00486FAF" w:rsidP="00486FA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pl-PL"/>
        </w:rPr>
        <w:t>Oświadczam(y), że zapoznałem/zapoznaliśmy się z SWZ  wraz z załącznikami oraz wyjaśnieniami  i modyfikacjami SWZ  przekazanymi przez Zamawiającego i uznaję/uznajemy się za związanych określonymi w niej zapisami.</w:t>
      </w:r>
    </w:p>
    <w:p w:rsidR="00486FAF" w:rsidRPr="00486FAF" w:rsidRDefault="00486FAF" w:rsidP="00486FA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pl-PL"/>
        </w:rPr>
        <w:t>Zapoznałem/Zapoznaliśmy się z załączonymi Istotnymi postanowieniami umowy                                         i zobowiązuję(my) się w przypadku wyboru mojej/naszej oferty, do zawarcia umowy z pełnym uwzględnieniem warunków w nich określonych, w miejscu i terminie wyznaczonym przez Zamawiającego.</w:t>
      </w:r>
    </w:p>
    <w:p w:rsidR="00486FAF" w:rsidRPr="00486FAF" w:rsidRDefault="00486FAF" w:rsidP="00486FA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pl-PL"/>
        </w:rPr>
        <w:t>Zamówienie wykonam(y) samodzielnie*/część zamówienia (określić zakres): ................................... zamierzam(y) powierzyć podwykonawcom*</w:t>
      </w:r>
    </w:p>
    <w:p w:rsidR="00486FAF" w:rsidRPr="00486FAF" w:rsidRDefault="00486FAF" w:rsidP="00486FAF">
      <w:pPr>
        <w:widowControl w:val="0"/>
        <w:tabs>
          <w:tab w:val="left" w:pos="644"/>
        </w:tabs>
        <w:suppressAutoHyphens/>
        <w:spacing w:after="0"/>
        <w:ind w:firstLine="709"/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</w:pPr>
      <w:r w:rsidRPr="00486FAF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t>a/</w:t>
      </w:r>
      <w:r w:rsidRPr="00486FAF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tab/>
        <w:t>………………………………………...........................................................................</w:t>
      </w:r>
    </w:p>
    <w:p w:rsidR="00486FAF" w:rsidRPr="00486FAF" w:rsidRDefault="00486FAF" w:rsidP="00486FAF">
      <w:pPr>
        <w:widowControl w:val="0"/>
        <w:tabs>
          <w:tab w:val="left" w:pos="644"/>
        </w:tabs>
        <w:suppressAutoHyphens/>
        <w:spacing w:after="0"/>
        <w:ind w:firstLine="709"/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</w:pPr>
      <w:r w:rsidRPr="00486FAF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t>b/</w:t>
      </w:r>
      <w:r w:rsidRPr="00486FAF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tab/>
        <w:t>…………………………………………………………………………………………</w:t>
      </w:r>
    </w:p>
    <w:p w:rsidR="00486FAF" w:rsidRPr="00486FAF" w:rsidRDefault="00486FAF" w:rsidP="00486FAF">
      <w:pPr>
        <w:widowControl w:val="0"/>
        <w:tabs>
          <w:tab w:val="left" w:pos="644"/>
        </w:tabs>
        <w:suppressAutoHyphens/>
        <w:spacing w:after="0"/>
        <w:ind w:left="644"/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</w:pPr>
      <w:r w:rsidRPr="00486FAF">
        <w:rPr>
          <w:rFonts w:ascii="Garamond" w:eastAsia="Arial Unicode MS" w:hAnsi="Garamond" w:cs="Arial Unicode MS"/>
          <w:kern w:val="1"/>
          <w:sz w:val="24"/>
          <w:szCs w:val="24"/>
          <w:lang w:eastAsia="ar-SA"/>
        </w:rPr>
        <w:t>(Zakres oraz nazwa i adres podwykonawcy)</w:t>
      </w:r>
    </w:p>
    <w:p w:rsidR="00486FAF" w:rsidRPr="00486FAF" w:rsidRDefault="00486FAF" w:rsidP="00486FAF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86FAF" w:rsidRPr="00486FAF" w:rsidRDefault="00486FAF" w:rsidP="00486FA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Uważamy  się  za  związanych  niniejszą  ofertą  na  czas  wskazany w SIWZ tj. 90 dni od dnia składania ofert.</w:t>
      </w:r>
    </w:p>
    <w:p w:rsidR="00486FAF" w:rsidRPr="00486FAF" w:rsidRDefault="00486FAF" w:rsidP="00486FA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Akceptuję(</w:t>
      </w:r>
      <w:proofErr w:type="spellStart"/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emy</w:t>
      </w:r>
      <w:proofErr w:type="spellEnd"/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) bez zastrzeżeń wzór umowy stanowiący Załącznik Nr 11 do SWZ.</w:t>
      </w:r>
    </w:p>
    <w:p w:rsidR="00486FAF" w:rsidRPr="00486FAF" w:rsidRDefault="00486FAF" w:rsidP="00486FA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przypadku, o którym mowa w art.117 w ust. 2 i 3 ustawy </w:t>
      </w:r>
      <w:proofErr w:type="spellStart"/>
      <w:r w:rsidRPr="00486FAF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486FAF">
        <w:rPr>
          <w:rFonts w:ascii="Garamond" w:eastAsia="Times New Roman" w:hAnsi="Garamond" w:cs="Times New Roman"/>
          <w:sz w:val="24"/>
          <w:szCs w:val="24"/>
          <w:lang w:eastAsia="pl-PL"/>
        </w:rPr>
        <w:t>, wykonawcy wspólnie ubiegający się o udzielenie zamówienia dołączają odpowiednio do wniosku o dopuszczenie do udziału w postępowaniu albo do  oferty oświadczenie, z którego wynika, które roboty budowlane, dostawy lub usługi wykonają poszczególni wykonawcy stanowiący Załącznik nr 10 do SWZ</w:t>
      </w:r>
    </w:p>
    <w:p w:rsidR="00486FAF" w:rsidRPr="00486FAF" w:rsidRDefault="00486FAF" w:rsidP="00486FAF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86FAF">
        <w:rPr>
          <w:rFonts w:ascii="Garamond" w:eastAsia="Times New Roman" w:hAnsi="Garamond" w:cs="Calibri"/>
          <w:b/>
          <w:sz w:val="24"/>
          <w:szCs w:val="24"/>
          <w:lang w:eastAsia="pl-PL"/>
        </w:rPr>
        <w:t>Tajemnica przedsiębiorstwa :</w:t>
      </w:r>
    </w:p>
    <w:p w:rsidR="00486FAF" w:rsidRPr="00486FAF" w:rsidRDefault="00486FAF" w:rsidP="00486FAF">
      <w:pPr>
        <w:numPr>
          <w:ilvl w:val="0"/>
          <w:numId w:val="9"/>
        </w:numPr>
        <w:spacing w:after="12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486FAF">
        <w:rPr>
          <w:rFonts w:ascii="Garamond" w:eastAsia="Times New Roman" w:hAnsi="Garamond" w:cs="Calibri"/>
          <w:sz w:val="24"/>
          <w:szCs w:val="24"/>
          <w:lang w:eastAsia="pl-PL"/>
        </w:rPr>
        <w:t>żadne z informacji zawartych w ofercie nie stanowią tajemnicy przedsiębiorstwa w rozumieniu przepisów o zwalczaniu nieuczciwej konkurencji</w:t>
      </w:r>
      <w:r w:rsidRPr="00486FAF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 xml:space="preserve"> </w:t>
      </w:r>
      <w:r w:rsidRPr="00486FAF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footnoteReference w:id="1"/>
      </w:r>
    </w:p>
    <w:p w:rsidR="00486FAF" w:rsidRPr="00486FAF" w:rsidRDefault="00486FAF" w:rsidP="00486FAF">
      <w:pPr>
        <w:numPr>
          <w:ilvl w:val="0"/>
          <w:numId w:val="9"/>
        </w:numPr>
        <w:spacing w:after="12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486FAF">
        <w:rPr>
          <w:rFonts w:ascii="Garamond" w:eastAsia="Times New Roman" w:hAnsi="Garamond" w:cs="Calibri"/>
          <w:sz w:val="24"/>
          <w:szCs w:val="24"/>
          <w:lang w:eastAsia="pl-PL"/>
        </w:rPr>
        <w:t>wskazane poniżej informacje zawarte w ofercie stanowią tajemnicę przedsiębiorstwa w rozumieniu przepisów o zwalczaniu nieuczciwej konkurencji i w związku z tym nie mogą być one udostępniane*, w szczególności innym uczestnikom postępowania</w:t>
      </w:r>
      <w:r w:rsidRPr="00486FAF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footnoteReference w:id="2"/>
      </w:r>
    </w:p>
    <w:p w:rsidR="00486FAF" w:rsidRPr="00486FAF" w:rsidRDefault="00486FAF" w:rsidP="00486FAF">
      <w:pPr>
        <w:spacing w:after="120" w:line="36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486FAF">
        <w:rPr>
          <w:rFonts w:ascii="Garamond" w:eastAsia="Times New Roman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486FAF" w:rsidRPr="00486FAF" w:rsidRDefault="00486FAF" w:rsidP="00486FAF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pl-PL"/>
        </w:rPr>
      </w:pPr>
      <w:r w:rsidRPr="00486FAF">
        <w:rPr>
          <w:rFonts w:ascii="Garamond" w:eastAsia="Times New Roman" w:hAnsi="Garamond" w:cs="Calibri"/>
          <w:sz w:val="24"/>
          <w:szCs w:val="24"/>
          <w:lang w:eastAsia="pl-PL"/>
        </w:rPr>
        <w:t>W celu wykazania, iż zastrzeżone informacje stanowią tajemnicę przedsiębiorstwa, do oferty załączam (y): ……………………………………………………………………………………………………….</w:t>
      </w:r>
    </w:p>
    <w:p w:rsidR="00486FAF" w:rsidRPr="00486FAF" w:rsidRDefault="00486FAF" w:rsidP="00486FAF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pl-PL"/>
        </w:rPr>
        <w:t xml:space="preserve">*Nie ujawnia się informacji stanowiących tajemnicę przedsiębiorstwa w rozumieniu przepisów o zwalczaniu nieuczciwej konkurencji, </w:t>
      </w:r>
      <w:r w:rsidRPr="00486FAF">
        <w:rPr>
          <w:rFonts w:ascii="Garamond" w:eastAsia="Times New Roman" w:hAnsi="Garamond" w:cs="Calibri"/>
          <w:i/>
          <w:sz w:val="24"/>
          <w:szCs w:val="24"/>
          <w:u w:val="single"/>
          <w:lang w:eastAsia="pl-PL"/>
        </w:rPr>
        <w:t xml:space="preserve">jeżeli wykonawca, nie później niż w terminie składania ofert, zastrzegł, że nie mogą być one udostępniane oraz </w:t>
      </w:r>
      <w:r w:rsidRPr="00486FAF">
        <w:rPr>
          <w:rFonts w:ascii="Garamond" w:eastAsia="Times New Roman" w:hAnsi="Garamond" w:cs="Calibri"/>
          <w:b/>
          <w:i/>
          <w:sz w:val="24"/>
          <w:szCs w:val="24"/>
          <w:u w:val="single"/>
          <w:lang w:eastAsia="pl-PL"/>
        </w:rPr>
        <w:t>wykazał</w:t>
      </w:r>
      <w:r w:rsidRPr="00486FAF">
        <w:rPr>
          <w:rFonts w:ascii="Garamond" w:eastAsia="Times New Roman" w:hAnsi="Garamond" w:cs="Calibri"/>
          <w:i/>
          <w:sz w:val="24"/>
          <w:szCs w:val="24"/>
          <w:u w:val="single"/>
          <w:lang w:eastAsia="pl-PL"/>
        </w:rPr>
        <w:t>, iż zastrzeżone informacje stanowią tajemnicę przedsiębiorstwa</w:t>
      </w:r>
      <w:r w:rsidRPr="00486FAF">
        <w:rPr>
          <w:rFonts w:ascii="Garamond" w:eastAsia="Times New Roman" w:hAnsi="Garamond" w:cs="Calibri"/>
          <w:b/>
          <w:i/>
          <w:sz w:val="24"/>
          <w:szCs w:val="24"/>
          <w:u w:val="single"/>
          <w:lang w:eastAsia="pl-PL"/>
        </w:rPr>
        <w:t>.</w:t>
      </w:r>
      <w:r w:rsidRPr="00486FAF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:rsidR="00486FAF" w:rsidRPr="00486FAF" w:rsidRDefault="00486FAF" w:rsidP="00486FAF">
      <w:pPr>
        <w:spacing w:before="60" w:after="60" w:line="240" w:lineRule="auto"/>
        <w:ind w:left="426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86FA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* niepotrzebne skreślić   </w:t>
      </w:r>
    </w:p>
    <w:p w:rsidR="00486FAF" w:rsidRPr="00486FAF" w:rsidRDefault="00486FAF" w:rsidP="00486FAF">
      <w:pPr>
        <w:numPr>
          <w:ilvl w:val="0"/>
          <w:numId w:val="2"/>
        </w:numPr>
        <w:tabs>
          <w:tab w:val="left" w:pos="360"/>
          <w:tab w:val="left" w:pos="706"/>
        </w:tabs>
        <w:suppressAutoHyphens/>
        <w:spacing w:after="0" w:line="360" w:lineRule="auto"/>
        <w:ind w:hanging="720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Wadium wniesione w formie pieniężnej należy zwrócić na rachunek Wykonawcy: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………………………………………………………………………………………</w:t>
      </w:r>
    </w:p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numPr>
          <w:ilvl w:val="0"/>
          <w:numId w:val="2"/>
        </w:numPr>
        <w:suppressAutoHyphens/>
        <w:spacing w:after="0" w:line="240" w:lineRule="auto"/>
        <w:ind w:hanging="720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11.Składamy ofertę na _________ stronach.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12.Wraz z ofertą składamy następujące oświadczenia i dokumenty:………………………….</w:t>
      </w:r>
    </w:p>
    <w:p w:rsidR="00486FAF" w:rsidRPr="00486FAF" w:rsidRDefault="00486FAF" w:rsidP="00486FAF">
      <w:pPr>
        <w:tabs>
          <w:tab w:val="left" w:pos="1522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b/>
          <w:i/>
          <w:sz w:val="24"/>
          <w:szCs w:val="24"/>
          <w:u w:val="single"/>
          <w:lang w:eastAsia="ar-SA"/>
        </w:rPr>
      </w:pPr>
      <w:r w:rsidRPr="00486FAF">
        <w:rPr>
          <w:rFonts w:ascii="Garamond" w:eastAsia="Times New Roman" w:hAnsi="Garamond" w:cs="Calibri"/>
          <w:b/>
          <w:i/>
          <w:sz w:val="24"/>
          <w:szCs w:val="24"/>
          <w:u w:val="single"/>
          <w:lang w:eastAsia="ar-SA"/>
        </w:rPr>
        <w:t>Informacja dla Wykonawcy: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lastRenderedPageBreak/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ami</w:t>
      </w:r>
      <w:proofErr w:type="spellEnd"/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) potwierdzającymi prawo do reprezentacji Wykonawcy przez osobę podpisującą ofertę.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niepotrzebne skreślić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i/>
          <w:sz w:val="24"/>
          <w:szCs w:val="24"/>
          <w:lang w:eastAsia="ar-SA"/>
        </w:rPr>
        <w:t>Mikroprzedsiębiorstwo</w:t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: przedsiębiorstwo, które zatrudnia  mniej niż 10 osób i którego roczny obrót lub roczna suma bilansowa nie przekracza 2 milionów EURO.</w:t>
      </w:r>
    </w:p>
    <w:p w:rsidR="00486FAF" w:rsidRPr="00486FAF" w:rsidRDefault="00486FAF" w:rsidP="00486F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i/>
          <w:sz w:val="24"/>
          <w:szCs w:val="24"/>
          <w:lang w:eastAsia="ar-SA"/>
        </w:rPr>
        <w:t>Małe przedsiębiorstwo</w:t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: przedsiębiorstwo, które zatrudnia mniej niż 50 osób i którego obrót lub roczna suma bilansowa nie przekracza 10 milionów EURO.</w:t>
      </w:r>
    </w:p>
    <w:p w:rsidR="00486FAF" w:rsidRPr="00486FAF" w:rsidRDefault="00486FAF" w:rsidP="00486F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i/>
          <w:sz w:val="24"/>
          <w:szCs w:val="24"/>
          <w:lang w:eastAsia="ar-SA"/>
        </w:rPr>
        <w:t>Średnie przedsiębiorstwo</w:t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u w:val="single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u w:val="single"/>
          <w:lang w:eastAsia="ar-SA"/>
        </w:rPr>
        <w:t>Szczegółowe informacje o sposobie pozyskania poszczególnych podpisów:</w:t>
      </w:r>
    </w:p>
    <w:p w:rsidR="00486FAF" w:rsidRPr="00486FAF" w:rsidRDefault="00486FAF" w:rsidP="00486FA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sz w:val="24"/>
          <w:szCs w:val="24"/>
          <w:u w:val="single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usługi kwalifikowanego podpisu elektronicznego oraz warunkach jej użycia można znaleźć </w:t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br/>
        <w:t xml:space="preserve">na stronach internetowych kwalifikowanych dostawców usług zaufania, których lista znajduje się pod adresem internetowym </w:t>
      </w:r>
      <w:r w:rsidRPr="00486FAF">
        <w:rPr>
          <w:rFonts w:ascii="Garamond" w:eastAsia="Times New Roman" w:hAnsi="Garamond" w:cs="Calibri"/>
          <w:i/>
          <w:sz w:val="24"/>
          <w:szCs w:val="24"/>
          <w:u w:val="single"/>
          <w:lang w:eastAsia="ar-SA"/>
        </w:rPr>
        <w:t>http://www.nccert.pl/kontakt.htm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b) Podpisu zaufanego znajduje się pod adresem internetowym:: </w:t>
      </w:r>
      <w:hyperlink r:id="rId8" w:history="1">
        <w:r w:rsidRPr="00486FAF">
          <w:rPr>
            <w:rFonts w:ascii="Garamond" w:eastAsia="Times New Roman" w:hAnsi="Garamond" w:cs="Calibri"/>
            <w:i/>
            <w:color w:val="0000FF" w:themeColor="hyperlink"/>
            <w:sz w:val="24"/>
            <w:szCs w:val="24"/>
            <w:u w:val="single"/>
            <w:lang w:eastAsia="ar-SA"/>
          </w:rPr>
          <w:t>https://www.biznes.gov.pl/pl/firma/sprawy-urzedowe/chce-zalatwic-sprawe-przez-internet/profil-zaufany-i-podpis-zaufany</w:t>
        </w:r>
      </w:hyperlink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c) Podpisu osobistego znajduje się pod adresem internetowym:</w:t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br/>
        <w:t xml:space="preserve"> </w:t>
      </w:r>
      <w:hyperlink r:id="rId9" w:history="1">
        <w:r w:rsidRPr="00486FAF">
          <w:rPr>
            <w:rFonts w:ascii="Garamond" w:eastAsia="Times New Roman" w:hAnsi="Garamond" w:cs="Calibri"/>
            <w:i/>
            <w:color w:val="0000FF" w:themeColor="hyperlink"/>
            <w:sz w:val="24"/>
            <w:szCs w:val="24"/>
            <w:u w:val="single"/>
            <w:lang w:eastAsia="ar-SA"/>
          </w:rPr>
          <w:t>https://www.gov.pl/web/e-dowod</w:t>
        </w:r>
      </w:hyperlink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br/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eIDAS</w:t>
      </w:r>
      <w:proofErr w:type="spellEnd"/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) oraz w Ustawie z dnia 5 września 2016 r. o usługach zaufania oraz identyfikacji elektronicznej (Dz.U. z 2019 r. poz. 162 ze zm.)</w:t>
      </w:r>
      <w:bookmarkStart w:id="0" w:name="page15"/>
      <w:bookmarkEnd w:id="0"/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right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righ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>............................................................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righ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miejscowość i data</w:t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 xml:space="preserve"> podpis osób/osoby uprawnionej</w:t>
      </w: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right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tabs>
          <w:tab w:val="left" w:pos="5400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outlineLvl w:val="4"/>
        <w:rPr>
          <w:rFonts w:ascii="Garamond" w:eastAsia="Times New Roman" w:hAnsi="Garamond" w:cs="Times New Roman"/>
          <w:bCs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Times New Roman"/>
          <w:bCs/>
          <w:iCs/>
          <w:sz w:val="24"/>
          <w:szCs w:val="24"/>
          <w:lang w:eastAsia="ar-SA"/>
        </w:rPr>
      </w:pPr>
      <w:r w:rsidRPr="00486FAF">
        <w:rPr>
          <w:rFonts w:ascii="Garamond" w:eastAsia="Times New Roman" w:hAnsi="Garamond" w:cs="Times New Roman"/>
          <w:bCs/>
          <w:iCs/>
          <w:sz w:val="24"/>
          <w:szCs w:val="24"/>
          <w:lang w:eastAsia="ar-SA"/>
        </w:rPr>
        <w:t xml:space="preserve">Załącznik nr 2 –Formularz oferty technicznej </w:t>
      </w:r>
    </w:p>
    <w:p w:rsidR="00486FAF" w:rsidRPr="00486FAF" w:rsidRDefault="00486FAF" w:rsidP="00486FAF">
      <w:pPr>
        <w:suppressAutoHyphens/>
        <w:spacing w:before="240" w:after="60" w:line="312" w:lineRule="auto"/>
        <w:jc w:val="center"/>
        <w:outlineLvl w:val="4"/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  <w:t>Formularz oferty technicznej</w:t>
      </w:r>
    </w:p>
    <w:p w:rsidR="00486FAF" w:rsidRPr="00486FAF" w:rsidRDefault="00486FAF" w:rsidP="00486FAF">
      <w:pPr>
        <w:suppressAutoHyphens/>
        <w:spacing w:before="240" w:after="60" w:line="312" w:lineRule="auto"/>
        <w:jc w:val="both"/>
        <w:outlineLvl w:val="4"/>
        <w:rPr>
          <w:rFonts w:ascii="Garamond" w:eastAsia="Times New Roman" w:hAnsi="Garamond" w:cs="Calibri"/>
          <w:b/>
          <w:bCs/>
          <w:iCs/>
          <w:kern w:val="3"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Cs/>
          <w:iCs/>
          <w:kern w:val="3"/>
          <w:sz w:val="24"/>
          <w:szCs w:val="24"/>
          <w:lang w:eastAsia="ar-SA"/>
        </w:rPr>
        <w:t xml:space="preserve">Ubiegając się o udzielenie zamówienia publicznego na </w:t>
      </w:r>
      <w:r w:rsidRPr="00486FAF">
        <w:rPr>
          <w:rFonts w:ascii="Garamond" w:eastAsia="Times New Roman" w:hAnsi="Garamond" w:cs="Calibri"/>
          <w:b/>
          <w:bCs/>
          <w:iCs/>
          <w:kern w:val="3"/>
          <w:sz w:val="24"/>
          <w:szCs w:val="24"/>
          <w:lang w:eastAsia="ar-SA"/>
        </w:rPr>
        <w:t>"</w:t>
      </w:r>
      <w:r w:rsidRPr="00486FAF">
        <w:rPr>
          <w:rFonts w:ascii="Garamond" w:eastAsia="Times New Roman" w:hAnsi="Garamond" w:cs="Calibri"/>
          <w:bCs/>
          <w:iCs/>
          <w:kern w:val="3"/>
          <w:sz w:val="24"/>
          <w:szCs w:val="24"/>
          <w:lang w:eastAsia="ar-SA"/>
        </w:rPr>
        <w:t xml:space="preserve"> </w:t>
      </w:r>
      <w:r w:rsidRPr="00486FAF">
        <w:rPr>
          <w:rFonts w:ascii="Garamond" w:eastAsia="Times New Roman" w:hAnsi="Garamond" w:cs="Calibri"/>
          <w:b/>
          <w:bCs/>
          <w:iCs/>
          <w:kern w:val="3"/>
          <w:sz w:val="24"/>
          <w:szCs w:val="24"/>
          <w:lang w:eastAsia="ar-SA"/>
        </w:rPr>
        <w:t xml:space="preserve">Dostawa fabrycznie nowej prasy hydraulicznej wraz z nową szafą sterowniczą i nowym perforatorem do Zakładu Unieszkodliwiania Odpadów Komunalnych RUDNO Sp. z o.o. Rudno 17, 14-100Ostróda." </w:t>
      </w:r>
      <w:r w:rsidRPr="00486FAF">
        <w:rPr>
          <w:rFonts w:ascii="Garamond" w:eastAsia="Times New Roman" w:hAnsi="Garamond" w:cs="Calibri"/>
          <w:b/>
          <w:bCs/>
          <w:iCs/>
          <w:kern w:val="3"/>
          <w:sz w:val="24"/>
          <w:szCs w:val="24"/>
          <w:lang w:eastAsia="ar-SA"/>
        </w:rPr>
        <w:br/>
        <w:t>nr postępowania: DZP1/ZP/3/2021 składamy Formularz Oferty technicznej .</w:t>
      </w:r>
    </w:p>
    <w:p w:rsidR="00486FAF" w:rsidRPr="00486FAF" w:rsidRDefault="00486FAF" w:rsidP="00486F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</w:pPr>
    </w:p>
    <w:p w:rsidR="00486FAF" w:rsidRPr="00486FAF" w:rsidRDefault="00486FAF" w:rsidP="00486FAF">
      <w:pPr>
        <w:keepNext/>
        <w:numPr>
          <w:ilvl w:val="4"/>
          <w:numId w:val="7"/>
        </w:numPr>
        <w:suppressAutoHyphens/>
        <w:autoSpaceDE w:val="0"/>
        <w:spacing w:after="0" w:line="240" w:lineRule="auto"/>
        <w:ind w:left="397" w:hanging="397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</w:pP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............................................................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  <w:t>..........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.........</w:t>
      </w:r>
    </w:p>
    <w:p w:rsidR="00486FAF" w:rsidRPr="00486FAF" w:rsidRDefault="00486FAF" w:rsidP="00486FAF">
      <w:pPr>
        <w:keepNext/>
        <w:numPr>
          <w:ilvl w:val="4"/>
          <w:numId w:val="7"/>
        </w:numPr>
        <w:suppressAutoHyphens/>
        <w:autoSpaceDE w:val="0"/>
        <w:spacing w:after="0" w:line="240" w:lineRule="auto"/>
        <w:ind w:left="397" w:hanging="397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</w:pP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 xml:space="preserve">Nazwa 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  <w:t>W</w:t>
      </w:r>
      <w:proofErr w:type="spellStart"/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ykonawcy</w:t>
      </w:r>
      <w:proofErr w:type="spellEnd"/>
    </w:p>
    <w:p w:rsidR="00486FAF" w:rsidRPr="00486FAF" w:rsidRDefault="00486FAF" w:rsidP="00486FAF">
      <w:pPr>
        <w:keepNext/>
        <w:numPr>
          <w:ilvl w:val="4"/>
          <w:numId w:val="7"/>
        </w:numPr>
        <w:suppressAutoHyphens/>
        <w:autoSpaceDE w:val="0"/>
        <w:spacing w:after="0" w:line="240" w:lineRule="auto"/>
        <w:ind w:left="397" w:hanging="397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</w:pP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…………………………………………………………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  <w:t>…….….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………</w:t>
      </w:r>
    </w:p>
    <w:p w:rsidR="00486FAF" w:rsidRPr="00486FAF" w:rsidRDefault="00486FAF" w:rsidP="00486FAF">
      <w:pPr>
        <w:keepNext/>
        <w:numPr>
          <w:ilvl w:val="4"/>
          <w:numId w:val="7"/>
        </w:numPr>
        <w:suppressAutoHyphens/>
        <w:autoSpaceDE w:val="0"/>
        <w:spacing w:after="0" w:line="240" w:lineRule="auto"/>
        <w:ind w:left="397" w:hanging="397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</w:pP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 xml:space="preserve">Adres 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  <w:t>Wykonawcy</w:t>
      </w:r>
    </w:p>
    <w:p w:rsidR="00486FAF" w:rsidRPr="00486FAF" w:rsidRDefault="00486FAF" w:rsidP="00486FAF">
      <w:pPr>
        <w:keepNext/>
        <w:numPr>
          <w:ilvl w:val="4"/>
          <w:numId w:val="7"/>
        </w:numPr>
        <w:suppressAutoHyphens/>
        <w:autoSpaceDE w:val="0"/>
        <w:spacing w:after="0" w:line="240" w:lineRule="auto"/>
        <w:ind w:left="397" w:hanging="397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</w:pP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...................................................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  <w:t>.........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..................</w:t>
      </w:r>
    </w:p>
    <w:p w:rsidR="00486FAF" w:rsidRPr="00486FAF" w:rsidRDefault="00486FAF" w:rsidP="00486FAF">
      <w:pPr>
        <w:keepNext/>
        <w:numPr>
          <w:ilvl w:val="4"/>
          <w:numId w:val="7"/>
        </w:numPr>
        <w:suppressAutoHyphens/>
        <w:autoSpaceDE w:val="0"/>
        <w:spacing w:after="0" w:line="240" w:lineRule="auto"/>
        <w:ind w:left="397" w:hanging="397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</w:pP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  <w:t>Adres e-mail /n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r telefonu</w:t>
      </w:r>
    </w:p>
    <w:p w:rsidR="00486FAF" w:rsidRPr="00486FAF" w:rsidRDefault="00486FAF" w:rsidP="00486FAF">
      <w:pPr>
        <w:keepNext/>
        <w:numPr>
          <w:ilvl w:val="4"/>
          <w:numId w:val="7"/>
        </w:numPr>
        <w:suppressAutoHyphens/>
        <w:autoSpaceDE w:val="0"/>
        <w:spacing w:after="0" w:line="240" w:lineRule="auto"/>
        <w:ind w:left="397" w:hanging="397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</w:pP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..............................................................................</w:t>
      </w:r>
    </w:p>
    <w:p w:rsidR="00486FAF" w:rsidRPr="00486FAF" w:rsidRDefault="00486FAF" w:rsidP="00486FAF">
      <w:pPr>
        <w:keepNext/>
        <w:numPr>
          <w:ilvl w:val="4"/>
          <w:numId w:val="7"/>
        </w:numPr>
        <w:suppressAutoHyphens/>
        <w:autoSpaceDE w:val="0"/>
        <w:spacing w:after="0" w:line="240" w:lineRule="auto"/>
        <w:ind w:left="397" w:hanging="397"/>
        <w:outlineLvl w:val="4"/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</w:pP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eastAsia="ar-SA"/>
        </w:rPr>
        <w:t>n</w:t>
      </w:r>
      <w:r w:rsidRPr="00486FAF">
        <w:rPr>
          <w:rFonts w:ascii="Garamond" w:eastAsia="Times New Roman" w:hAnsi="Garamond" w:cs="Calibri"/>
          <w:bCs/>
          <w:i/>
          <w:iCs/>
          <w:sz w:val="24"/>
          <w:szCs w:val="24"/>
          <w:lang w:val="x-none" w:eastAsia="ar-SA"/>
        </w:rPr>
        <w:t>r REGON i NIP</w:t>
      </w:r>
    </w:p>
    <w:p w:rsidR="00486FAF" w:rsidRPr="00486FAF" w:rsidRDefault="00486FAF" w:rsidP="00486FAF">
      <w:pPr>
        <w:suppressAutoHyphens/>
        <w:spacing w:after="0" w:line="312" w:lineRule="auto"/>
        <w:jc w:val="both"/>
        <w:outlineLvl w:val="4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486FAF" w:rsidRPr="00486FAF" w:rsidRDefault="00486FAF" w:rsidP="00486FAF">
      <w:pPr>
        <w:tabs>
          <w:tab w:val="left" w:pos="2410"/>
        </w:tabs>
        <w:suppressAutoHyphens/>
        <w:spacing w:after="0"/>
        <w:jc w:val="both"/>
        <w:rPr>
          <w:rFonts w:ascii="Garamond" w:eastAsia="Times New Roman" w:hAnsi="Garamond" w:cs="Calibri"/>
          <w:sz w:val="24"/>
          <w:szCs w:val="24"/>
          <w:lang w:val="x-none" w:eastAsia="ar-SA"/>
        </w:rPr>
      </w:pPr>
      <w:r w:rsidRPr="00486FAF">
        <w:rPr>
          <w:rFonts w:ascii="Garamond" w:eastAsia="Times New Roman" w:hAnsi="Garamond" w:cs="Calibri"/>
          <w:sz w:val="24"/>
          <w:szCs w:val="24"/>
          <w:lang w:val="x-none" w:eastAsia="ar-SA"/>
        </w:rPr>
        <w:t xml:space="preserve">Wykonawca w oparciu o informacje i wymagania Zamawiającego opisane szczegółowo w </w:t>
      </w: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>OPZ</w:t>
      </w:r>
      <w:r w:rsidRPr="00486FAF">
        <w:rPr>
          <w:rFonts w:ascii="Garamond" w:eastAsia="Times New Roman" w:hAnsi="Garamond" w:cs="Calibri"/>
          <w:sz w:val="24"/>
          <w:szCs w:val="24"/>
          <w:lang w:val="x-none" w:eastAsia="ar-SA"/>
        </w:rPr>
        <w:t xml:space="preserve"> przedstawia ofertę techniczną </w:t>
      </w:r>
      <w:r w:rsidRPr="00486FAF">
        <w:rPr>
          <w:rFonts w:ascii="Garamond" w:eastAsia="Times New Roman" w:hAnsi="Garamond" w:cs="Calibri"/>
          <w:sz w:val="24"/>
          <w:szCs w:val="24"/>
          <w:lang w:eastAsia="ar-SA"/>
        </w:rPr>
        <w:t xml:space="preserve">wraz z załączonymi dokumentami </w:t>
      </w:r>
      <w:r w:rsidRPr="00486FAF">
        <w:rPr>
          <w:rFonts w:ascii="Garamond" w:eastAsia="Times New Roman" w:hAnsi="Garamond" w:cs="Calibri"/>
          <w:sz w:val="24"/>
          <w:szCs w:val="24"/>
          <w:lang w:val="x-none" w:eastAsia="ar-SA"/>
        </w:rPr>
        <w:t>obejmującą niżej wymienione elementy:</w:t>
      </w:r>
    </w:p>
    <w:p w:rsidR="00486FAF" w:rsidRPr="00486FAF" w:rsidRDefault="00486FAF" w:rsidP="00486FAF">
      <w:pPr>
        <w:tabs>
          <w:tab w:val="left" w:pos="2410"/>
        </w:tabs>
        <w:suppressAutoHyphens/>
        <w:spacing w:after="0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486FAF" w:rsidRPr="00486FAF" w:rsidRDefault="00486FAF" w:rsidP="00486FAF">
      <w:pPr>
        <w:numPr>
          <w:ilvl w:val="2"/>
          <w:numId w:val="8"/>
        </w:numPr>
        <w:tabs>
          <w:tab w:val="left" w:pos="567"/>
        </w:tabs>
        <w:suppressAutoHyphens/>
        <w:spacing w:after="0" w:line="240" w:lineRule="auto"/>
        <w:ind w:left="567" w:hanging="463"/>
        <w:jc w:val="both"/>
        <w:rPr>
          <w:rFonts w:ascii="Garamond" w:eastAsia="Times New Roman" w:hAnsi="Garamond" w:cs="Calibri"/>
          <w:b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Cs/>
          <w:sz w:val="24"/>
          <w:szCs w:val="24"/>
          <w:highlight w:val="yellow"/>
          <w:lang w:eastAsia="ar-SA"/>
        </w:rPr>
        <w:t>Wypełnione formularze urządzeń – Tabela nr 1 , nr 2 oraz Tabela nr 3,. Zamawiający wymaga złożenia formularzy – Tabela nr 1 , nr 2 oraz Tabela nr 3  do oferty wraz z Formularzem Oferty</w:t>
      </w:r>
      <w:r w:rsidRPr="00486FAF">
        <w:rPr>
          <w:rFonts w:ascii="Garamond" w:eastAsia="Times New Roman" w:hAnsi="Garamond" w:cs="Calibri"/>
          <w:bCs/>
          <w:sz w:val="24"/>
          <w:szCs w:val="24"/>
          <w:lang w:eastAsia="ar-SA"/>
        </w:rPr>
        <w:t xml:space="preserve"> .</w:t>
      </w:r>
    </w:p>
    <w:p w:rsidR="00486FAF" w:rsidRPr="00486FAF" w:rsidRDefault="00486FAF" w:rsidP="00486FAF">
      <w:pPr>
        <w:numPr>
          <w:ilvl w:val="2"/>
          <w:numId w:val="8"/>
        </w:numPr>
        <w:tabs>
          <w:tab w:val="left" w:pos="567"/>
        </w:tabs>
        <w:suppressAutoHyphens/>
        <w:spacing w:after="0" w:line="240" w:lineRule="auto"/>
        <w:ind w:left="567" w:hanging="463"/>
        <w:jc w:val="both"/>
        <w:rPr>
          <w:rFonts w:ascii="Garamond" w:eastAsia="Times New Roman" w:hAnsi="Garamond" w:cs="Calibri"/>
          <w:b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Cs/>
          <w:sz w:val="24"/>
          <w:szCs w:val="24"/>
          <w:lang w:eastAsia="ar-SA"/>
        </w:rPr>
        <w:t xml:space="preserve">Instrukcja obsługi (dokumentacja techniczno-ruchowa- wersja elektroniczna dla prasy hydraulicznej , szafy sterowniczej, perforatora) </w:t>
      </w:r>
    </w:p>
    <w:p w:rsidR="00486FAF" w:rsidRPr="00486FAF" w:rsidRDefault="00486FAF" w:rsidP="00486FAF">
      <w:pPr>
        <w:numPr>
          <w:ilvl w:val="2"/>
          <w:numId w:val="8"/>
        </w:numPr>
        <w:ind w:left="567" w:hanging="425"/>
        <w:contextualSpacing/>
        <w:rPr>
          <w:rFonts w:ascii="Garamond" w:eastAsia="Times New Roman" w:hAnsi="Garamond" w:cs="Calibri"/>
          <w:b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Cs/>
          <w:sz w:val="24"/>
          <w:szCs w:val="24"/>
          <w:lang w:eastAsia="ar-SA"/>
        </w:rPr>
        <w:t xml:space="preserve">Katalog części zamiennych dla nowej prasy hydraulicznej , szafy sterowniczej oraz perforatora  </w:t>
      </w:r>
    </w:p>
    <w:p w:rsidR="00486FAF" w:rsidRPr="00486FAF" w:rsidRDefault="00486FAF" w:rsidP="00486FAF">
      <w:pPr>
        <w:numPr>
          <w:ilvl w:val="2"/>
          <w:numId w:val="8"/>
        </w:numPr>
        <w:tabs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Garamond" w:eastAsia="Times New Roman" w:hAnsi="Garamond" w:cs="Calibri"/>
          <w:b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Cs/>
          <w:sz w:val="24"/>
          <w:szCs w:val="24"/>
          <w:lang w:eastAsia="ar-SA"/>
        </w:rPr>
        <w:t>Harmonogram przeglądów gwarancyjnych i pogwarancyjnych, dostarczonych urządzeń</w:t>
      </w:r>
      <w:r w:rsidRPr="00486FAF">
        <w:rPr>
          <w:rFonts w:ascii="Garamond" w:eastAsia="Times New Roman" w:hAnsi="Garamond" w:cs="Calibri"/>
          <w:bCs/>
          <w:sz w:val="24"/>
          <w:szCs w:val="24"/>
          <w:lang w:eastAsia="ar-SA"/>
        </w:rPr>
        <w:br/>
        <w:t xml:space="preserve"> wraz z cenami.</w:t>
      </w:r>
    </w:p>
    <w:p w:rsidR="00486FAF" w:rsidRPr="00486FAF" w:rsidRDefault="00486FAF" w:rsidP="00486FAF">
      <w:pPr>
        <w:numPr>
          <w:ilvl w:val="2"/>
          <w:numId w:val="8"/>
        </w:numPr>
        <w:tabs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Garamond" w:eastAsia="Times New Roman" w:hAnsi="Garamond" w:cs="Calibri"/>
          <w:b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Cs/>
          <w:sz w:val="24"/>
          <w:szCs w:val="24"/>
          <w:lang w:eastAsia="ar-SA"/>
        </w:rPr>
        <w:t xml:space="preserve">Książka serwisowa </w:t>
      </w:r>
    </w:p>
    <w:p w:rsidR="00486FAF" w:rsidRPr="00486FAF" w:rsidRDefault="00486FAF" w:rsidP="00486FAF">
      <w:pPr>
        <w:tabs>
          <w:tab w:val="left" w:pos="426"/>
        </w:tabs>
        <w:suppressAutoHyphens/>
        <w:spacing w:after="0"/>
        <w:jc w:val="both"/>
        <w:rPr>
          <w:rFonts w:ascii="Garamond" w:eastAsia="Times New Roman" w:hAnsi="Garamond" w:cs="Calibri"/>
          <w:bCs/>
          <w:sz w:val="24"/>
          <w:szCs w:val="24"/>
          <w:lang w:eastAsia="ar-SA"/>
        </w:rPr>
      </w:pPr>
    </w:p>
    <w:p w:rsidR="00486FAF" w:rsidRPr="00486FAF" w:rsidRDefault="00486FAF" w:rsidP="00486FAF">
      <w:pPr>
        <w:tabs>
          <w:tab w:val="left" w:pos="426"/>
        </w:tabs>
        <w:suppressAutoHyphens/>
        <w:spacing w:after="0"/>
        <w:ind w:left="66"/>
        <w:jc w:val="both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sz w:val="24"/>
          <w:szCs w:val="24"/>
          <w:lang w:eastAsia="ar-SA"/>
        </w:rPr>
        <w:t>Wykonawca oświadcza, że oferowany przedmiot zamówienia spełnia wymagania Zamawiającego zawarte w OPZ.</w:t>
      </w:r>
      <w:r w:rsidRPr="00486FAF">
        <w:t xml:space="preserve"> </w:t>
      </w:r>
      <w:r w:rsidRPr="00486FAF">
        <w:rPr>
          <w:rFonts w:ascii="Garamond" w:eastAsia="Times New Roman" w:hAnsi="Garamond" w:cs="Calibri"/>
          <w:b/>
          <w:sz w:val="24"/>
          <w:szCs w:val="24"/>
          <w:lang w:eastAsia="ar-SA"/>
        </w:rPr>
        <w:t>1.</w:t>
      </w:r>
      <w:r w:rsidRPr="00486FAF">
        <w:rPr>
          <w:rFonts w:ascii="Garamond" w:eastAsia="Times New Roman" w:hAnsi="Garamond" w:cs="Calibri"/>
          <w:b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b/>
          <w:sz w:val="24"/>
          <w:szCs w:val="24"/>
          <w:lang w:eastAsia="ar-SA"/>
        </w:rPr>
        <w:br/>
        <w:t xml:space="preserve">Wyżej wymienione dokumenty z punktu 2,3,4,5 wykonawca dostarczy do Zamawiającego </w:t>
      </w:r>
      <w:r w:rsidRPr="00486FAF">
        <w:rPr>
          <w:rFonts w:ascii="Garamond" w:eastAsia="Times New Roman" w:hAnsi="Garamond" w:cs="Calibri"/>
          <w:b/>
          <w:sz w:val="24"/>
          <w:szCs w:val="24"/>
          <w:lang w:eastAsia="ar-SA"/>
        </w:rPr>
        <w:br/>
        <w:t>i będą stanowić załącznik do protokołu zdawczo odbiorczego przedmiotu zamówienia stanowiącego podstawę wystawienia faktury .</w:t>
      </w:r>
    </w:p>
    <w:p w:rsidR="00486FAF" w:rsidRPr="00486FAF" w:rsidRDefault="00486FAF" w:rsidP="00486FAF">
      <w:pPr>
        <w:tabs>
          <w:tab w:val="left" w:pos="426"/>
        </w:tabs>
        <w:suppressAutoHyphens/>
        <w:spacing w:after="0"/>
        <w:ind w:left="66"/>
        <w:jc w:val="both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486FAF" w:rsidRPr="00486FAF" w:rsidRDefault="00486FAF" w:rsidP="00486FAF">
      <w:pPr>
        <w:tabs>
          <w:tab w:val="left" w:pos="426"/>
        </w:tabs>
        <w:suppressAutoHyphens/>
        <w:spacing w:after="0"/>
        <w:ind w:left="66"/>
        <w:jc w:val="both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486FAF" w:rsidRPr="00486FAF" w:rsidRDefault="00486FAF" w:rsidP="00486FAF">
      <w:pPr>
        <w:tabs>
          <w:tab w:val="left" w:pos="426"/>
        </w:tabs>
        <w:suppressAutoHyphens/>
        <w:spacing w:after="0"/>
        <w:ind w:left="66"/>
        <w:jc w:val="both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486FAF" w:rsidRPr="00486FAF" w:rsidRDefault="00486FAF" w:rsidP="00486FAF">
      <w:pPr>
        <w:tabs>
          <w:tab w:val="left" w:pos="426"/>
        </w:tabs>
        <w:suppressAutoHyphens/>
        <w:spacing w:after="0"/>
        <w:ind w:left="66"/>
        <w:jc w:val="both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486FAF" w:rsidRPr="00486FAF" w:rsidRDefault="00486FAF" w:rsidP="00486FAF">
      <w:pPr>
        <w:tabs>
          <w:tab w:val="left" w:pos="426"/>
        </w:tabs>
        <w:suppressAutoHyphens/>
        <w:spacing w:after="0"/>
        <w:ind w:left="66"/>
        <w:jc w:val="both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486FAF" w:rsidRPr="00486FAF" w:rsidRDefault="00486FAF" w:rsidP="00486FAF">
      <w:pPr>
        <w:tabs>
          <w:tab w:val="left" w:pos="426"/>
        </w:tabs>
        <w:suppressAutoHyphens/>
        <w:spacing w:after="0"/>
        <w:ind w:left="66"/>
        <w:jc w:val="both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outlineLvl w:val="4"/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  <w:t>TABELA nr 1:</w:t>
      </w:r>
    </w:p>
    <w:p w:rsidR="00486FAF" w:rsidRPr="00486FAF" w:rsidRDefault="00486FAF" w:rsidP="00486FAF">
      <w:pPr>
        <w:suppressAutoHyphens/>
        <w:spacing w:after="0" w:line="312" w:lineRule="auto"/>
        <w:outlineLvl w:val="4"/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  <w:t xml:space="preserve">Parametry techniczne prasy </w:t>
      </w:r>
    </w:p>
    <w:p w:rsidR="00486FAF" w:rsidRPr="00486FAF" w:rsidRDefault="00486FAF" w:rsidP="00486FAF">
      <w:pPr>
        <w:suppressAutoHyphens/>
        <w:spacing w:after="0" w:line="312" w:lineRule="auto"/>
        <w:outlineLvl w:val="4"/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</w:pPr>
    </w:p>
    <w:tbl>
      <w:tblPr>
        <w:tblW w:w="9998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8"/>
        <w:gridCol w:w="3120"/>
        <w:gridCol w:w="3119"/>
        <w:gridCol w:w="1984"/>
        <w:gridCol w:w="992"/>
        <w:gridCol w:w="75"/>
      </w:tblGrid>
      <w:tr w:rsidR="00486FAF" w:rsidRPr="00486FAF" w:rsidTr="00C03F0A">
        <w:trPr>
          <w:trHeight w:val="79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Garamond" w:eastAsia="SimSun" w:hAnsi="Garamond" w:cs="Times New Roman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Lp.</w:t>
            </w:r>
          </w:p>
        </w:tc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keepNext/>
              <w:suppressAutoHyphens/>
              <w:autoSpaceDN w:val="0"/>
              <w:spacing w:before="40" w:after="4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Times New Roman"/>
                <w:kern w:val="3"/>
                <w:lang w:val="sv-SE" w:eastAsia="ar-SA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lang w:val="sv-SE" w:eastAsia="sv-SE"/>
              </w:rPr>
              <w:t>Parametry techniczne</w:t>
            </w:r>
            <w:r w:rsidRPr="00486FAF">
              <w:rPr>
                <w:rFonts w:ascii="Garamond" w:eastAsia="Times New Roman" w:hAnsi="Garamond" w:cs="Calibri"/>
                <w:iCs/>
                <w:kern w:val="3"/>
                <w:lang w:val="sv-SE" w:eastAsia="sv-SE"/>
              </w:rPr>
              <w:br/>
              <w:t xml:space="preserve"> i wyposażenie </w:t>
            </w:r>
            <w:r w:rsidRPr="00486FAF">
              <w:rPr>
                <w:rFonts w:ascii="Garamond" w:eastAsia="Times New Roman" w:hAnsi="Garamond" w:cs="Calibri"/>
                <w:iCs/>
                <w:kern w:val="3"/>
                <w:lang w:val="sv-SE" w:eastAsia="sv-SE"/>
              </w:rPr>
              <w:br/>
              <w:t xml:space="preserve">NOWEJ PRASY </w:t>
            </w:r>
            <w:r w:rsidRPr="00486FAF">
              <w:rPr>
                <w:rFonts w:ascii="Garamond" w:eastAsia="Times New Roman" w:hAnsi="Garamond" w:cs="Calibri"/>
                <w:iCs/>
                <w:kern w:val="3"/>
                <w:lang w:eastAsia="sv-SE"/>
              </w:rPr>
              <w:t>HYDRAULICZNEJ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keepNext/>
              <w:suppressAutoHyphens/>
              <w:autoSpaceDN w:val="0"/>
              <w:spacing w:before="40" w:after="4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  <w:t>Wymagania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Times New Roman" w:hAnsi="Garamond" w:cs="Calibri"/>
                <w:iCs/>
                <w:kern w:val="3"/>
                <w:lang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lang w:eastAsia="sv-SE"/>
              </w:rPr>
              <w:t xml:space="preserve">Parametry oferowanej </w:t>
            </w:r>
            <w:r w:rsidRPr="00486FAF">
              <w:rPr>
                <w:rFonts w:ascii="Garamond" w:eastAsia="Times New Roman" w:hAnsi="Garamond" w:cs="Calibri"/>
                <w:iCs/>
                <w:kern w:val="3"/>
                <w:lang w:val="sv-SE" w:eastAsia="sv-SE"/>
              </w:rPr>
              <w:t xml:space="preserve">NOWEJ PRASY </w:t>
            </w:r>
            <w:r w:rsidRPr="00486FAF">
              <w:rPr>
                <w:rFonts w:ascii="Garamond" w:eastAsia="Times New Roman" w:hAnsi="Garamond" w:cs="Calibri"/>
                <w:iCs/>
                <w:kern w:val="3"/>
                <w:lang w:eastAsia="sv-SE"/>
              </w:rPr>
              <w:t>HYDRAULICZNEJ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t xml:space="preserve">Nazwa Producenta 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t>…………………</w:t>
            </w: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br/>
              <w:t xml:space="preserve">proszę wpisać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Garamond" w:eastAsia="Calibri" w:hAnsi="Garamond" w:cs="Calibri"/>
                <w:bCs/>
                <w:kern w:val="3"/>
                <w:sz w:val="28"/>
                <w:szCs w:val="28"/>
                <w:vertAlign w:val="subscript"/>
                <w:lang w:eastAsia="ar-SA"/>
              </w:rPr>
            </w:pPr>
            <w:r w:rsidRPr="00486FAF">
              <w:rPr>
                <w:rFonts w:ascii="Garamond" w:eastAsia="Calibri" w:hAnsi="Garamond" w:cs="Calibri"/>
                <w:bCs/>
                <w:kern w:val="3"/>
                <w:sz w:val="28"/>
                <w:szCs w:val="28"/>
                <w:vertAlign w:val="subscript"/>
                <w:lang w:eastAsia="ar-SA"/>
              </w:rPr>
              <w:t>Spełnia</w:t>
            </w:r>
          </w:p>
          <w:p w:rsidR="00486FAF" w:rsidRPr="00486FAF" w:rsidRDefault="00486FAF" w:rsidP="00486FAF">
            <w:pPr>
              <w:keepNext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Calibri" w:hAnsi="Garamond" w:cs="Calibri"/>
                <w:bCs/>
                <w:kern w:val="3"/>
                <w:sz w:val="28"/>
                <w:szCs w:val="28"/>
                <w:vertAlign w:val="subscript"/>
                <w:lang w:eastAsia="ar-SA"/>
              </w:rPr>
              <w:t>tak / nie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AF" w:rsidRPr="00486FAF" w:rsidRDefault="00486FAF" w:rsidP="00486FAF">
            <w:pPr>
              <w:keepNext/>
              <w:suppressAutoHyphens/>
              <w:autoSpaceDN w:val="0"/>
              <w:spacing w:before="40" w:after="4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Calibri"/>
                <w:b/>
                <w:iCs/>
                <w:kern w:val="3"/>
                <w:sz w:val="24"/>
                <w:szCs w:val="24"/>
                <w:lang w:eastAsia="sv-SE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1</w:t>
            </w:r>
          </w:p>
        </w:tc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b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 xml:space="preserve">Siła zgniotu minimum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 xml:space="preserve">80 Mg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 xml:space="preserve">    2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Napęd główny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b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minimum 55kW, lub minimum 2x30kW.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Otwór komory zasypowej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minimum 1400x1000mm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System wiązania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Automatyczny system wiązania na minimum 4 druty, w układzie poziomym, lub pionowym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 xml:space="preserve">   5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Lej załadowczy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b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 xml:space="preserve">Lej załadowczy wyposażony w drzwi rewizyjne 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b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Wszystkie drzwi rewizyjne zabezpieczone wyłącznikiem bezpieczeństwa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 xml:space="preserve">  6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 xml:space="preserve">Prasa wyposażona w sprawny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System chłodzenia oraz ogrzewania oleju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tabs>
                <w:tab w:val="left" w:pos="204"/>
                <w:tab w:val="center" w:pos="2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ab/>
              <w:t>7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Wymiary beli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b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 xml:space="preserve">wysokość 750mm – 800mm., szerokość 1050-1100, </w:t>
            </w: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br/>
              <w:t>długość beli regulowana z możliwością zakończenia beli w przypadku braku surowca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System prowadzenia stempla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b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Rolkowy system prowadzenia stempla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System zabezpieczający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System zabezpieczający tor jazdy stempla przed gromadzeniem się materiału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Noże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Wyposażenie w system wymiennych nożowy tnących: noże ruchome (stempel) i stałe (korpus)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 xml:space="preserve">Bele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b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Zsuwnia do bel na minimum 2 bele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 xml:space="preserve">Podłoga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Podłoga z płytami wymiennymi ze stali trudnościeralnej HARDOX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13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Klamry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Klamry zabezpieczające przed cofaniem się materiału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Ściany kanału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b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Ściany kanału z automatycznym trzy stronnym zwężeniem kanału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Zabezpieczenie przed korozją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b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Prasa zabezpieczona powłoka antykorozyjną.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Stojaki drutu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 xml:space="preserve">Prasa wyposażona w stojaki drutu 3,2mm. na szpule 40 i 500 kg. 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20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 xml:space="preserve">Wyposażenie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b/>
                <w:color w:val="000000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  <w:t>Drzwiczki rewizyjne w komorze prasy.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0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60" w:line="240" w:lineRule="auto"/>
        <w:outlineLvl w:val="4"/>
        <w:rPr>
          <w:rFonts w:ascii="Garamond" w:eastAsia="Calibri" w:hAnsi="Garamond" w:cs="Calibri"/>
          <w:b/>
          <w:bCs/>
          <w:sz w:val="24"/>
          <w:szCs w:val="24"/>
          <w:lang w:eastAsia="pl-PL"/>
        </w:rPr>
      </w:pPr>
    </w:p>
    <w:p w:rsidR="00486FAF" w:rsidRPr="00486FAF" w:rsidRDefault="00486FAF" w:rsidP="00486FAF">
      <w:pPr>
        <w:suppressAutoHyphens/>
        <w:spacing w:after="0" w:line="312" w:lineRule="auto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  <w:t>TABELA nr 2:</w:t>
      </w:r>
    </w:p>
    <w:p w:rsidR="00486FAF" w:rsidRPr="00486FAF" w:rsidRDefault="00486FAF" w:rsidP="00486FAF">
      <w:pPr>
        <w:suppressAutoHyphens/>
        <w:spacing w:after="0" w:line="312" w:lineRule="auto"/>
        <w:outlineLvl w:val="4"/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  <w:t>Parametry szafy sterowniczej</w:t>
      </w:r>
    </w:p>
    <w:tbl>
      <w:tblPr>
        <w:tblW w:w="9998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38"/>
        <w:gridCol w:w="3119"/>
        <w:gridCol w:w="2976"/>
        <w:gridCol w:w="75"/>
      </w:tblGrid>
      <w:tr w:rsidR="00486FAF" w:rsidRPr="00486FAF" w:rsidTr="00C03F0A">
        <w:trPr>
          <w:trHeight w:val="79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Garamond" w:eastAsia="SimSun" w:hAnsi="Garamond" w:cs="Times New Roman"/>
                <w:b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SimSun" w:hAnsi="Garamond" w:cs="Calibri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keepNext/>
              <w:suppressAutoHyphens/>
              <w:autoSpaceDN w:val="0"/>
              <w:spacing w:before="40" w:after="4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Times New Roman"/>
                <w:kern w:val="3"/>
                <w:sz w:val="24"/>
                <w:szCs w:val="24"/>
                <w:lang w:val="sv-SE" w:eastAsia="ar-SA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  <w:t>Parametry techniczne</w:t>
            </w: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  <w:br/>
            </w:r>
            <w:r w:rsidRPr="00486FAF">
              <w:rPr>
                <w:rFonts w:ascii="Garamond" w:eastAsia="Times New Roman" w:hAnsi="Garamond" w:cs="Times New Roman"/>
                <w:kern w:val="3"/>
                <w:sz w:val="24"/>
                <w:szCs w:val="24"/>
                <w:lang w:val="sv-SE" w:eastAsia="ar-SA"/>
              </w:rPr>
              <w:t xml:space="preserve">i wymagania </w:t>
            </w:r>
          </w:p>
          <w:p w:rsidR="00486FAF" w:rsidRPr="00486FAF" w:rsidRDefault="00486FAF" w:rsidP="00486FAF">
            <w:pPr>
              <w:keepNext/>
              <w:suppressAutoHyphens/>
              <w:autoSpaceDN w:val="0"/>
              <w:spacing w:before="40" w:after="4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Times New Roman"/>
                <w:kern w:val="3"/>
                <w:sz w:val="24"/>
                <w:szCs w:val="24"/>
                <w:lang w:val="sv-SE" w:eastAsia="ar-SA"/>
              </w:rPr>
            </w:pPr>
            <w:r w:rsidRPr="00486FAF">
              <w:rPr>
                <w:rFonts w:ascii="Garamond" w:eastAsia="Times New Roman" w:hAnsi="Garamond" w:cs="Times New Roman"/>
                <w:kern w:val="3"/>
                <w:sz w:val="24"/>
                <w:szCs w:val="24"/>
                <w:lang w:val="sv-SE" w:eastAsia="ar-SA"/>
              </w:rPr>
              <w:t>Nowej szafy sterowaniczej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t xml:space="preserve">Parametry oferowanej </w:t>
            </w: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  <w:t xml:space="preserve">nowej szafy sterowniczej 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t xml:space="preserve">Nazwa Producenta 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t>……………………</w:t>
            </w: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br/>
              <w:t>proszę wpisać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Garamond" w:eastAsia="Calibri" w:hAnsi="Garamond" w:cs="Calibri"/>
                <w:bCs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bCs/>
                <w:kern w:val="3"/>
                <w:sz w:val="24"/>
                <w:szCs w:val="24"/>
                <w:lang w:eastAsia="ar-SA"/>
              </w:rPr>
              <w:t>Spełnia</w:t>
            </w:r>
          </w:p>
          <w:p w:rsidR="00486FAF" w:rsidRPr="00486FAF" w:rsidRDefault="00486FAF" w:rsidP="00486FAF">
            <w:pPr>
              <w:keepNext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Calibri" w:hAnsi="Garamond" w:cs="Calibri"/>
                <w:bCs/>
                <w:kern w:val="3"/>
                <w:sz w:val="24"/>
                <w:szCs w:val="24"/>
                <w:lang w:eastAsia="ar-SA"/>
              </w:rPr>
              <w:t>tak / nie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AF" w:rsidRPr="00486FAF" w:rsidRDefault="00486FAF" w:rsidP="00486FAF">
            <w:pPr>
              <w:keepNext/>
              <w:suppressAutoHyphens/>
              <w:autoSpaceDN w:val="0"/>
              <w:spacing w:before="40" w:after="4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Calibri"/>
                <w:b/>
                <w:iCs/>
                <w:kern w:val="3"/>
                <w:sz w:val="24"/>
                <w:szCs w:val="24"/>
                <w:lang w:eastAsia="sv-SE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 xml:space="preserve">Nowa szafa sterownicza na posiadać:  </w:t>
            </w: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- kontrolki stanów pracy</w:t>
            </w: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- wyłączniki awaryjne</w:t>
            </w: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- wyłączniki bezpieczeństwa</w:t>
            </w: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- system sterowania z sygnalizacją dźwiękową i świetlną informującą o występujących awariach, zakończeniu wykonania beli</w:t>
            </w: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- podstawowe informacje wyświetlane w języku polskim.</w:t>
            </w: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- Wyposażona w licznik: długości bel, ilości wyprodukowanych bel, czasu pracy.</w:t>
            </w: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both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- Urządzenie wyposażone w automatyczny układ sterowania z możliwością sterowania ręcznego.</w:t>
            </w: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b/>
                <w:kern w:val="3"/>
                <w:sz w:val="24"/>
                <w:szCs w:val="24"/>
              </w:rPr>
            </w:pP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</w:p>
        </w:tc>
      </w:tr>
    </w:tbl>
    <w:p w:rsidR="00486FAF" w:rsidRPr="00486FAF" w:rsidRDefault="00486FAF" w:rsidP="00486FAF">
      <w:pPr>
        <w:suppressAutoHyphens/>
        <w:spacing w:after="0" w:line="312" w:lineRule="auto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jc w:val="right"/>
        <w:outlineLvl w:val="4"/>
        <w:rPr>
          <w:rFonts w:ascii="Garamond" w:eastAsia="Times New Roman" w:hAnsi="Garamond" w:cs="Calibri"/>
          <w:b/>
          <w:bCs/>
          <w:i/>
          <w:iCs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312" w:lineRule="auto"/>
        <w:outlineLvl w:val="4"/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  <w:t>TABELA nr 3 :</w:t>
      </w:r>
      <w:r w:rsidRPr="00486FAF">
        <w:rPr>
          <w:rFonts w:ascii="Garamond" w:eastAsia="Times New Roman" w:hAnsi="Garamond" w:cs="Calibri"/>
          <w:b/>
          <w:bCs/>
          <w:iCs/>
          <w:sz w:val="24"/>
          <w:szCs w:val="24"/>
          <w:lang w:eastAsia="ar-SA"/>
        </w:rPr>
        <w:br/>
        <w:t>Parametry perforatora:</w:t>
      </w:r>
    </w:p>
    <w:tbl>
      <w:tblPr>
        <w:tblW w:w="10281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0"/>
        <w:gridCol w:w="2693"/>
        <w:gridCol w:w="2126"/>
        <w:gridCol w:w="3402"/>
        <w:gridCol w:w="1275"/>
        <w:gridCol w:w="75"/>
      </w:tblGrid>
      <w:tr w:rsidR="00486FAF" w:rsidRPr="00486FAF" w:rsidTr="00C03F0A">
        <w:trPr>
          <w:trHeight w:val="79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Garamond" w:eastAsia="SimSun" w:hAnsi="Garamond" w:cs="Times New Roman"/>
                <w:b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SimSun" w:hAnsi="Garamond" w:cs="Calibri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keepNext/>
              <w:suppressAutoHyphens/>
              <w:autoSpaceDN w:val="0"/>
              <w:spacing w:before="40" w:after="4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Times New Roman"/>
                <w:kern w:val="3"/>
                <w:sz w:val="24"/>
                <w:szCs w:val="24"/>
                <w:lang w:val="sv-SE" w:eastAsia="ar-SA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  <w:t>Parametry techniczne</w:t>
            </w: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  <w:br/>
              <w:t xml:space="preserve"> i wyposażenie </w:t>
            </w: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  <w:br/>
              <w:t>nowego Perforatora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keepNext/>
              <w:suppressAutoHyphens/>
              <w:autoSpaceDN w:val="0"/>
              <w:spacing w:before="40" w:after="4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val="sv-SE" w:eastAsia="sv-SE"/>
              </w:rPr>
              <w:t>Wymagania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t xml:space="preserve">Parametry oferowanego Perforatora  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t xml:space="preserve">Nazwa Producenta 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t>…………………</w:t>
            </w:r>
            <w:r w:rsidRPr="00486FAF"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  <w:br/>
              <w:t>proszę wpisać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Garamond" w:eastAsia="Calibri" w:hAnsi="Garamond" w:cs="Calibri"/>
                <w:bCs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bCs/>
                <w:kern w:val="3"/>
                <w:sz w:val="24"/>
                <w:szCs w:val="24"/>
                <w:lang w:eastAsia="ar-SA"/>
              </w:rPr>
              <w:t>Spełnia</w:t>
            </w:r>
          </w:p>
          <w:p w:rsidR="00486FAF" w:rsidRPr="00486FAF" w:rsidRDefault="00486FAF" w:rsidP="00486FAF">
            <w:pPr>
              <w:keepNext/>
              <w:suppressAutoHyphens/>
              <w:autoSpaceDN w:val="0"/>
              <w:spacing w:before="40"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Calibri"/>
                <w:iCs/>
                <w:kern w:val="3"/>
                <w:sz w:val="24"/>
                <w:szCs w:val="24"/>
                <w:lang w:eastAsia="sv-SE"/>
              </w:rPr>
            </w:pPr>
            <w:r w:rsidRPr="00486FAF">
              <w:rPr>
                <w:rFonts w:ascii="Garamond" w:eastAsia="Calibri" w:hAnsi="Garamond" w:cs="Calibri"/>
                <w:bCs/>
                <w:kern w:val="3"/>
                <w:sz w:val="24"/>
                <w:szCs w:val="24"/>
                <w:lang w:eastAsia="ar-SA"/>
              </w:rPr>
              <w:t>tak / nie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FAF" w:rsidRPr="00486FAF" w:rsidRDefault="00486FAF" w:rsidP="00486FAF">
            <w:pPr>
              <w:keepNext/>
              <w:suppressAutoHyphens/>
              <w:autoSpaceDN w:val="0"/>
              <w:spacing w:before="40" w:after="4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Calibri"/>
                <w:b/>
                <w:iCs/>
                <w:kern w:val="3"/>
                <w:sz w:val="24"/>
                <w:szCs w:val="24"/>
                <w:lang w:eastAsia="sv-SE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jc w:val="center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Liczba wałów roboczych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  <w:r w:rsidRPr="00486FAF">
              <w:rPr>
                <w:rFonts w:ascii="Garamond" w:eastAsia="SimSun" w:hAnsi="Garamond" w:cs="Calibri"/>
                <w:kern w:val="3"/>
                <w:sz w:val="24"/>
                <w:szCs w:val="24"/>
              </w:rPr>
              <w:t>minimum 3</w:t>
            </w:r>
          </w:p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FAF" w:rsidRPr="00486FAF" w:rsidRDefault="00486FAF" w:rsidP="00486FAF">
            <w:pPr>
              <w:suppressAutoHyphens/>
              <w:autoSpaceDN w:val="0"/>
              <w:spacing w:before="40" w:after="40"/>
              <w:textAlignment w:val="baseline"/>
              <w:rPr>
                <w:rFonts w:ascii="Garamond" w:eastAsia="SimSun" w:hAnsi="Garamond" w:cs="Calibri"/>
                <w:kern w:val="3"/>
                <w:sz w:val="24"/>
                <w:szCs w:val="24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1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 xml:space="preserve">Długość robocza wałów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minimum 1000mm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1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Łączna moc napędu wałów roboczych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minimum 9 kW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1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Wymagania techniczne 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Perforator z funkcją rewersu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1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Wymagania techniczne 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Perforator umieszczony nad otworem zasypowym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1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Wymagania techniczne 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Układ przejezdny na kołach z napędem elektrycznym, z blokadą przesuwu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  <w:tr w:rsidR="00486FAF" w:rsidRPr="00486FAF" w:rsidTr="00C03F0A">
        <w:trPr>
          <w:gridAfter w:val="1"/>
          <w:wAfter w:w="75" w:type="dxa"/>
        </w:trPr>
        <w:tc>
          <w:tcPr>
            <w:tcW w:w="71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Wymagania techniczne 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t>Perforator przeznaczony do butelek pet,</w:t>
            </w:r>
            <w:r w:rsidRPr="00486FAF"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  <w:br/>
              <w:t xml:space="preserve"> w przypadku prasowania innych surowców perforator musi mieć możliwość wyjazdu z prasy</w:t>
            </w: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86FAF" w:rsidRPr="00486FAF" w:rsidRDefault="00486FAF" w:rsidP="00486F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Calibri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…………..............</w:t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 xml:space="preserve">                     </w:t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>…………………...…</w:t>
      </w:r>
      <w:bookmarkStart w:id="1" w:name="_GoBack"/>
      <w:bookmarkEnd w:id="1"/>
    </w:p>
    <w:p w:rsidR="00486FAF" w:rsidRPr="00486FAF" w:rsidRDefault="00486FAF" w:rsidP="00486FAF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>miejscowość i data</w:t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 w:rsidRPr="00486FAF"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 xml:space="preserve"> podpis osób/osoby uprawnionej </w:t>
      </w:r>
    </w:p>
    <w:p w:rsidR="00486FAF" w:rsidRDefault="00486FAF"/>
    <w:sectPr w:rsidR="0048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59" w:rsidRDefault="00412159" w:rsidP="00486FAF">
      <w:pPr>
        <w:spacing w:after="0" w:line="240" w:lineRule="auto"/>
      </w:pPr>
      <w:r>
        <w:separator/>
      </w:r>
    </w:p>
  </w:endnote>
  <w:endnote w:type="continuationSeparator" w:id="0">
    <w:p w:rsidR="00412159" w:rsidRDefault="00412159" w:rsidP="0048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59" w:rsidRDefault="00412159" w:rsidP="00486FAF">
      <w:pPr>
        <w:spacing w:after="0" w:line="240" w:lineRule="auto"/>
      </w:pPr>
      <w:r>
        <w:separator/>
      </w:r>
    </w:p>
  </w:footnote>
  <w:footnote w:type="continuationSeparator" w:id="0">
    <w:p w:rsidR="00412159" w:rsidRDefault="00412159" w:rsidP="00486FAF">
      <w:pPr>
        <w:spacing w:after="0" w:line="240" w:lineRule="auto"/>
      </w:pPr>
      <w:r>
        <w:continuationSeparator/>
      </w:r>
    </w:p>
  </w:footnote>
  <w:footnote w:id="1">
    <w:p w:rsidR="00486FAF" w:rsidRPr="0017721C" w:rsidRDefault="00486FAF" w:rsidP="00486FAF">
      <w:pPr>
        <w:pStyle w:val="Tekstprzypisudolnego"/>
        <w:rPr>
          <w:rFonts w:ascii="Calibri" w:hAnsi="Calibri" w:cs="Calibr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7721C">
        <w:rPr>
          <w:rFonts w:ascii="Calibri" w:hAnsi="Calibri" w:cs="Calibri"/>
          <w:lang w:val="pl-PL"/>
        </w:rPr>
        <w:t>Wykonawca zaznacza właściwe</w:t>
      </w:r>
    </w:p>
  </w:footnote>
  <w:footnote w:id="2">
    <w:p w:rsidR="00486FAF" w:rsidRPr="00BC0C06" w:rsidRDefault="00486FAF" w:rsidP="00486FAF">
      <w:pPr>
        <w:pStyle w:val="Tekstprzypisudolnego"/>
        <w:rPr>
          <w:lang w:val="pl-PL"/>
        </w:rPr>
      </w:pPr>
      <w:r w:rsidRPr="0017721C">
        <w:rPr>
          <w:rStyle w:val="Odwoanieprzypisudolnego"/>
          <w:rFonts w:ascii="Calibri" w:hAnsi="Calibri" w:cs="Calibri"/>
        </w:rPr>
        <w:footnoteRef/>
      </w:r>
      <w:r w:rsidRPr="0017721C">
        <w:rPr>
          <w:rFonts w:ascii="Calibri" w:hAnsi="Calibri" w:cs="Calibri"/>
        </w:rPr>
        <w:t xml:space="preserve"> </w:t>
      </w:r>
      <w:r w:rsidRPr="0017721C">
        <w:rPr>
          <w:rFonts w:ascii="Calibri" w:hAnsi="Calibri" w:cs="Calibri"/>
          <w:lang w:val="pl-PL"/>
        </w:rPr>
        <w:t>Wykonawca zaznacza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EC604D4"/>
    <w:multiLevelType w:val="hybridMultilevel"/>
    <w:tmpl w:val="8C227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0270"/>
    <w:multiLevelType w:val="hybridMultilevel"/>
    <w:tmpl w:val="809A1204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B3AB5"/>
    <w:multiLevelType w:val="hybridMultilevel"/>
    <w:tmpl w:val="F830FABA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594359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AF"/>
    <w:rsid w:val="00412159"/>
    <w:rsid w:val="00486FAF"/>
    <w:rsid w:val="00A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8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86F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486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8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86F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486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l/firma/sprawy-urzedowe/chce-zalatwic-sprawe-przez-internet/profil-zaufany-i-podpis-zaufa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e-dow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2021-03-24T08:29:00Z</dcterms:created>
  <dcterms:modified xsi:type="dcterms:W3CDTF">2021-03-24T08:30:00Z</dcterms:modified>
</cp:coreProperties>
</file>